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3403AB" w14:textId="141D02FD" w:rsidR="00F97A7D" w:rsidRPr="008720D5" w:rsidRDefault="000D4161" w:rsidP="008720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 w:rsidR="00F97A7D" w:rsidRPr="000D4161">
        <w:rPr>
          <w:rFonts w:ascii="Times New Roman" w:hAnsi="Times New Roman" w:cs="Times New Roman"/>
          <w:sz w:val="28"/>
          <w:szCs w:val="28"/>
        </w:rPr>
        <w:t>Утвержден</w:t>
      </w:r>
    </w:p>
    <w:p w14:paraId="7B7D7203" w14:textId="5AE07A1B" w:rsidR="00F97A7D" w:rsidRPr="000D4161" w:rsidRDefault="000D4161" w:rsidP="00F97A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4161">
        <w:rPr>
          <w:rFonts w:ascii="Times New Roman" w:hAnsi="Times New Roman" w:cs="Times New Roman"/>
          <w:sz w:val="28"/>
          <w:szCs w:val="28"/>
        </w:rPr>
        <w:t>по</w:t>
      </w:r>
      <w:r w:rsidR="00F97A7D" w:rsidRPr="000D4161">
        <w:rPr>
          <w:rFonts w:ascii="Times New Roman" w:hAnsi="Times New Roman" w:cs="Times New Roman"/>
          <w:sz w:val="28"/>
          <w:szCs w:val="28"/>
        </w:rPr>
        <w:t>становлением</w:t>
      </w:r>
      <w:r w:rsidRPr="000D4161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70B9474E" w14:textId="4630DD39" w:rsidR="000D4161" w:rsidRPr="000D4161" w:rsidRDefault="000D4161" w:rsidP="00872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161">
        <w:rPr>
          <w:rFonts w:ascii="Times New Roman" w:hAnsi="Times New Roman" w:cs="Times New Roman"/>
          <w:sz w:val="28"/>
          <w:szCs w:val="28"/>
        </w:rPr>
        <w:t xml:space="preserve">                                              города </w:t>
      </w:r>
      <w:proofErr w:type="spellStart"/>
      <w:r w:rsidRPr="000D4161">
        <w:rPr>
          <w:rFonts w:ascii="Times New Roman" w:hAnsi="Times New Roman" w:cs="Times New Roman"/>
          <w:sz w:val="28"/>
          <w:szCs w:val="28"/>
        </w:rPr>
        <w:t>Зеи</w:t>
      </w:r>
      <w:proofErr w:type="spellEnd"/>
    </w:p>
    <w:p w14:paraId="0D622742" w14:textId="79530231" w:rsidR="00F97A7D" w:rsidRPr="000D4161" w:rsidRDefault="00F97A7D" w:rsidP="00F97A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A405B8B" w14:textId="62BAAC6B" w:rsidR="008720D5" w:rsidRDefault="000D4161" w:rsidP="008720D5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1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8720D5">
        <w:rPr>
          <w:rFonts w:ascii="Times New Roman" w:hAnsi="Times New Roman" w:cs="Times New Roman"/>
          <w:sz w:val="28"/>
          <w:szCs w:val="28"/>
        </w:rPr>
        <w:t xml:space="preserve"> </w:t>
      </w:r>
      <w:r w:rsidRPr="000D4161">
        <w:rPr>
          <w:rFonts w:ascii="Times New Roman" w:hAnsi="Times New Roman" w:cs="Times New Roman"/>
          <w:sz w:val="28"/>
          <w:szCs w:val="28"/>
        </w:rPr>
        <w:t xml:space="preserve">  </w:t>
      </w:r>
      <w:r w:rsidR="008720D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97A7D" w:rsidRPr="000D4161">
        <w:rPr>
          <w:rFonts w:ascii="Times New Roman" w:hAnsi="Times New Roman" w:cs="Times New Roman"/>
          <w:sz w:val="28"/>
          <w:szCs w:val="28"/>
        </w:rPr>
        <w:t xml:space="preserve">от </w:t>
      </w:r>
      <w:r w:rsidR="003A0052">
        <w:rPr>
          <w:rFonts w:ascii="Times New Roman" w:hAnsi="Times New Roman" w:cs="Times New Roman"/>
          <w:sz w:val="28"/>
          <w:szCs w:val="28"/>
        </w:rPr>
        <w:t>27.07.</w:t>
      </w:r>
      <w:r w:rsidR="008720D5">
        <w:rPr>
          <w:rFonts w:ascii="Times New Roman" w:hAnsi="Times New Roman" w:cs="Times New Roman"/>
          <w:sz w:val="28"/>
          <w:szCs w:val="28"/>
        </w:rPr>
        <w:t>2</w:t>
      </w:r>
      <w:r w:rsidR="00F97A7D" w:rsidRPr="000D4161">
        <w:rPr>
          <w:rFonts w:ascii="Times New Roman" w:hAnsi="Times New Roman" w:cs="Times New Roman"/>
          <w:sz w:val="28"/>
          <w:szCs w:val="28"/>
        </w:rPr>
        <w:t>026 г. №</w:t>
      </w:r>
      <w:r w:rsidR="003A0052">
        <w:rPr>
          <w:rFonts w:ascii="Times New Roman" w:hAnsi="Times New Roman" w:cs="Times New Roman"/>
          <w:sz w:val="28"/>
          <w:szCs w:val="28"/>
        </w:rPr>
        <w:t xml:space="preserve"> 883  </w:t>
      </w:r>
      <w:bookmarkStart w:id="0" w:name="_GoBack"/>
      <w:bookmarkEnd w:id="0"/>
      <w:r w:rsidR="003A0052">
        <w:rPr>
          <w:rFonts w:ascii="Times New Roman" w:hAnsi="Times New Roman" w:cs="Times New Roman"/>
          <w:sz w:val="28"/>
          <w:szCs w:val="28"/>
        </w:rPr>
        <w:t xml:space="preserve">  </w:t>
      </w:r>
      <w:r w:rsidR="00F97A7D" w:rsidRPr="000D41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88BC89" w14:textId="5626D182" w:rsidR="00F97A7D" w:rsidRPr="000D4161" w:rsidRDefault="000D4161" w:rsidP="008720D5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161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5DB59807" w14:textId="77777777" w:rsidR="00F97A7D" w:rsidRPr="000D4161" w:rsidRDefault="00F97A7D" w:rsidP="00A1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963098" w14:textId="69D5D3EA" w:rsidR="00F97A7D" w:rsidRPr="009D3FB8" w:rsidRDefault="009D3FB8" w:rsidP="00A16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D3FB8">
        <w:rPr>
          <w:rFonts w:ascii="Times New Roman" w:hAnsi="Times New Roman" w:cs="Times New Roman"/>
          <w:b/>
          <w:bCs/>
          <w:sz w:val="28"/>
          <w:szCs w:val="28"/>
        </w:rPr>
        <w:t>орядок</w:t>
      </w:r>
    </w:p>
    <w:p w14:paraId="3308F95F" w14:textId="5B77CA40" w:rsidR="00F97A7D" w:rsidRPr="009D3FB8" w:rsidRDefault="009D3FB8" w:rsidP="00A16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FB8">
        <w:rPr>
          <w:rFonts w:ascii="Times New Roman" w:hAnsi="Times New Roman" w:cs="Times New Roman"/>
          <w:b/>
          <w:bCs/>
          <w:sz w:val="28"/>
          <w:szCs w:val="28"/>
        </w:rPr>
        <w:t>отчуждения древесины, полученной из срубленных, спиленных,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3FB8">
        <w:rPr>
          <w:rFonts w:ascii="Times New Roman" w:hAnsi="Times New Roman" w:cs="Times New Roman"/>
          <w:b/>
          <w:bCs/>
          <w:sz w:val="28"/>
          <w:szCs w:val="28"/>
        </w:rPr>
        <w:t>срезанных стволов деревьев, произрастающих на земельных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3FB8">
        <w:rPr>
          <w:rFonts w:ascii="Times New Roman" w:hAnsi="Times New Roman" w:cs="Times New Roman"/>
          <w:b/>
          <w:bCs/>
          <w:sz w:val="28"/>
          <w:szCs w:val="28"/>
        </w:rPr>
        <w:t>участках (их частях) или землях, находящихся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3FB8">
        <w:rPr>
          <w:rFonts w:ascii="Times New Roman" w:hAnsi="Times New Roman" w:cs="Times New Roman"/>
          <w:b/>
          <w:bCs/>
          <w:sz w:val="28"/>
          <w:szCs w:val="28"/>
        </w:rPr>
        <w:t>в муниципальной собственности</w:t>
      </w:r>
    </w:p>
    <w:p w14:paraId="7A538FFE" w14:textId="7DE941BF" w:rsidR="00F97A7D" w:rsidRPr="009D3FB8" w:rsidRDefault="009D3FB8" w:rsidP="00A16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FB8">
        <w:rPr>
          <w:rFonts w:ascii="Times New Roman" w:hAnsi="Times New Roman" w:cs="Times New Roman"/>
          <w:b/>
          <w:bCs/>
          <w:sz w:val="28"/>
          <w:szCs w:val="28"/>
        </w:rPr>
        <w:t xml:space="preserve">города </w:t>
      </w: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9D3FB8">
        <w:rPr>
          <w:rFonts w:ascii="Times New Roman" w:hAnsi="Times New Roman" w:cs="Times New Roman"/>
          <w:b/>
          <w:bCs/>
          <w:sz w:val="28"/>
          <w:szCs w:val="28"/>
        </w:rPr>
        <w:t>еи</w:t>
      </w:r>
    </w:p>
    <w:p w14:paraId="72C80559" w14:textId="77777777" w:rsidR="00F97A7D" w:rsidRDefault="00F97A7D" w:rsidP="00F97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820DC1" w14:textId="2BA4FF94" w:rsidR="00F97A7D" w:rsidRPr="00A16D16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D16">
        <w:rPr>
          <w:rFonts w:ascii="Times New Roman" w:hAnsi="Times New Roman" w:cs="Times New Roman"/>
          <w:sz w:val="28"/>
          <w:szCs w:val="28"/>
        </w:rPr>
        <w:t>1. Настоящий Порядок устанавливает механизм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</w:t>
      </w:r>
      <w:r w:rsidR="00CC6680" w:rsidRPr="00A16D16">
        <w:rPr>
          <w:rFonts w:ascii="Times New Roman" w:hAnsi="Times New Roman" w:cs="Times New Roman"/>
          <w:sz w:val="28"/>
          <w:szCs w:val="28"/>
        </w:rPr>
        <w:t xml:space="preserve"> </w:t>
      </w:r>
      <w:r w:rsidRPr="00A16D16">
        <w:rPr>
          <w:rFonts w:ascii="Times New Roman" w:hAnsi="Times New Roman" w:cs="Times New Roman"/>
          <w:sz w:val="28"/>
          <w:szCs w:val="28"/>
        </w:rPr>
        <w:t xml:space="preserve">собственности </w:t>
      </w:r>
      <w:r w:rsidR="00CC6680" w:rsidRPr="00A16D16">
        <w:rPr>
          <w:rFonts w:ascii="Times New Roman" w:hAnsi="Times New Roman" w:cs="Times New Roman"/>
          <w:sz w:val="28"/>
          <w:szCs w:val="28"/>
        </w:rPr>
        <w:t xml:space="preserve">города Зеи </w:t>
      </w:r>
      <w:r w:rsidRPr="00A16D16">
        <w:rPr>
          <w:rFonts w:ascii="Times New Roman" w:hAnsi="Times New Roman" w:cs="Times New Roman"/>
          <w:sz w:val="28"/>
          <w:szCs w:val="28"/>
        </w:rPr>
        <w:t xml:space="preserve">(далее соответственно </w:t>
      </w:r>
      <w:r w:rsidR="00A9332B">
        <w:rPr>
          <w:rFonts w:ascii="Times New Roman" w:hAnsi="Times New Roman" w:cs="Times New Roman"/>
          <w:sz w:val="28"/>
          <w:szCs w:val="28"/>
        </w:rPr>
        <w:t>‒</w:t>
      </w:r>
      <w:r w:rsidRPr="00A16D16">
        <w:rPr>
          <w:rFonts w:ascii="Times New Roman" w:hAnsi="Times New Roman" w:cs="Times New Roman"/>
          <w:sz w:val="28"/>
          <w:szCs w:val="28"/>
        </w:rPr>
        <w:t xml:space="preserve"> древесина, земельные участки), путем реализации древесины на торгах и без проведения торгов.</w:t>
      </w:r>
    </w:p>
    <w:p w14:paraId="5E56B101" w14:textId="33CE9072" w:rsidR="00F97A7D" w:rsidRPr="00A16D16" w:rsidRDefault="00F97A7D" w:rsidP="009D3FB8">
      <w:pPr>
        <w:pStyle w:val="ConsPlusNormal"/>
        <w:ind w:firstLine="709"/>
        <w:jc w:val="both"/>
        <w:rPr>
          <w:sz w:val="28"/>
          <w:szCs w:val="28"/>
        </w:rPr>
      </w:pPr>
      <w:r w:rsidRPr="00A16D16">
        <w:rPr>
          <w:sz w:val="28"/>
          <w:szCs w:val="28"/>
        </w:rPr>
        <w:t>2. Настоящий Порядок не применяется при отчуждении древесины, которая получена в результате использования лесов и осуществления мероприятий по сохранению лесов, порядок отчуждения которой урегулирован в соответствии с лесным законодательством</w:t>
      </w:r>
      <w:r w:rsidR="009B038E" w:rsidRPr="00A16D16">
        <w:rPr>
          <w:sz w:val="28"/>
          <w:szCs w:val="28"/>
        </w:rPr>
        <w:t>, а также древесины, в отношении которой федеральными законами и (или) актами Правительства Российской Федерации установлен особый порядок распоряжения и (или) отчуждения.</w:t>
      </w:r>
    </w:p>
    <w:p w14:paraId="095F6982" w14:textId="32E4FD88" w:rsidR="009B038E" w:rsidRPr="00A16D16" w:rsidRDefault="00F97A7D" w:rsidP="009D3FB8">
      <w:pPr>
        <w:pStyle w:val="ConsPlusNormal"/>
        <w:ind w:firstLine="709"/>
        <w:jc w:val="both"/>
        <w:rPr>
          <w:sz w:val="28"/>
          <w:szCs w:val="28"/>
        </w:rPr>
      </w:pPr>
      <w:bookmarkStart w:id="1" w:name="Par16"/>
      <w:bookmarkEnd w:id="1"/>
      <w:r w:rsidRPr="00A16D16">
        <w:rPr>
          <w:sz w:val="28"/>
          <w:szCs w:val="28"/>
        </w:rPr>
        <w:t>3.</w:t>
      </w:r>
      <w:r w:rsidR="009B038E" w:rsidRPr="00A16D16">
        <w:rPr>
          <w:sz w:val="28"/>
          <w:szCs w:val="28"/>
        </w:rPr>
        <w:t xml:space="preserve"> Продавцом древесины при ее реализации выступает Комитет по управлению муниципальным имуществом города Зеи  (далее </w:t>
      </w:r>
      <w:r w:rsidR="00185D7D">
        <w:rPr>
          <w:sz w:val="28"/>
          <w:szCs w:val="28"/>
        </w:rPr>
        <w:t>‒</w:t>
      </w:r>
      <w:r w:rsidR="009B038E" w:rsidRPr="00A16D16">
        <w:rPr>
          <w:sz w:val="28"/>
          <w:szCs w:val="28"/>
        </w:rPr>
        <w:t xml:space="preserve"> продавец), котор</w:t>
      </w:r>
      <w:r w:rsidR="00185D7D">
        <w:rPr>
          <w:sz w:val="28"/>
          <w:szCs w:val="28"/>
        </w:rPr>
        <w:t>ый</w:t>
      </w:r>
      <w:r w:rsidR="009B038E" w:rsidRPr="00A16D16">
        <w:rPr>
          <w:sz w:val="28"/>
          <w:szCs w:val="28"/>
        </w:rPr>
        <w:t xml:space="preserve"> в целях организации продажи древесины на торгах вправе привлекать юридические лица, а также физических лиц, зарегистрированных в качестве индивидуальных предпринимателей, в порядке,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14:paraId="6F01C20C" w14:textId="1AFFD051" w:rsidR="00F97A7D" w:rsidRPr="00185D7D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D7D">
        <w:rPr>
          <w:rFonts w:ascii="Times New Roman" w:hAnsi="Times New Roman" w:cs="Times New Roman"/>
          <w:sz w:val="28"/>
          <w:szCs w:val="28"/>
        </w:rPr>
        <w:t xml:space="preserve">Функции по определению начальной цены продажи древесины на аукционе на право заключения договора купли-продажи древесины (далее - аукцион), величины повышения начальной цены продажи древесины на аукционе, размера задатка, условий аукционов и их изменений, существенных условий договора купли-продажи древесины (далее </w:t>
      </w:r>
      <w:r w:rsidR="00185D7D">
        <w:rPr>
          <w:rFonts w:ascii="Times New Roman" w:hAnsi="Times New Roman" w:cs="Times New Roman"/>
          <w:sz w:val="28"/>
          <w:szCs w:val="28"/>
        </w:rPr>
        <w:t>‒</w:t>
      </w:r>
      <w:r w:rsidRPr="00185D7D">
        <w:rPr>
          <w:rFonts w:ascii="Times New Roman" w:hAnsi="Times New Roman" w:cs="Times New Roman"/>
          <w:sz w:val="28"/>
          <w:szCs w:val="28"/>
        </w:rPr>
        <w:t xml:space="preserve"> договор купли-продажи), а также по заключению договора купли-продажи осуществляются исключительно продавцом.</w:t>
      </w:r>
    </w:p>
    <w:p w14:paraId="3335E230" w14:textId="496F51CD" w:rsidR="00532FB9" w:rsidRPr="00A16D16" w:rsidRDefault="00532FB9" w:rsidP="009D3FB8">
      <w:pPr>
        <w:pStyle w:val="ConsPlusNormal"/>
        <w:ind w:firstLine="709"/>
        <w:jc w:val="both"/>
        <w:rPr>
          <w:sz w:val="28"/>
          <w:szCs w:val="28"/>
        </w:rPr>
      </w:pPr>
      <w:r w:rsidRPr="00A16D16">
        <w:rPr>
          <w:sz w:val="28"/>
          <w:szCs w:val="28"/>
        </w:rPr>
        <w:t>Права и обязанности юридических лиц и физических лиц, зарегистрированных в качестве индивидуальных предпринимателей, которые привлекаются для организации продажи древесины, определяются заключенными с ними договорами.</w:t>
      </w:r>
    </w:p>
    <w:p w14:paraId="507AA145" w14:textId="54756428" w:rsidR="00F97A7D" w:rsidRPr="00702B42" w:rsidRDefault="00A102B0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>4</w:t>
      </w:r>
      <w:r w:rsidR="00F97A7D" w:rsidRPr="00702B42">
        <w:rPr>
          <w:rFonts w:ascii="Times New Roman" w:hAnsi="Times New Roman" w:cs="Times New Roman"/>
          <w:sz w:val="28"/>
          <w:szCs w:val="28"/>
        </w:rPr>
        <w:t xml:space="preserve">. Древесина, являющаяся предметом договора купли-продажи и </w:t>
      </w:r>
      <w:r w:rsidR="00F97A7D" w:rsidRPr="00702B42">
        <w:rPr>
          <w:rFonts w:ascii="Times New Roman" w:hAnsi="Times New Roman" w:cs="Times New Roman"/>
          <w:sz w:val="28"/>
          <w:szCs w:val="28"/>
        </w:rPr>
        <w:lastRenderedPageBreak/>
        <w:t xml:space="preserve">включенная в перечень, определенный Правительством Российской Федерации в соответствии с </w:t>
      </w:r>
      <w:hyperlink r:id="rId6" w:history="1">
        <w:r w:rsidR="00F97A7D" w:rsidRPr="00702B42">
          <w:rPr>
            <w:rFonts w:ascii="Times New Roman" w:hAnsi="Times New Roman" w:cs="Times New Roman"/>
            <w:sz w:val="28"/>
            <w:szCs w:val="28"/>
          </w:rPr>
          <w:t>частью 1 статьи 50.1</w:t>
        </w:r>
      </w:hyperlink>
      <w:r w:rsidR="00F97A7D" w:rsidRPr="00702B42">
        <w:rPr>
          <w:rFonts w:ascii="Times New Roman" w:hAnsi="Times New Roman" w:cs="Times New Roman"/>
          <w:sz w:val="28"/>
          <w:szCs w:val="28"/>
        </w:rPr>
        <w:t xml:space="preserve"> Лесного кодекса Российской Федерации, должна быть учтена в порядке, установленном Лесным </w:t>
      </w:r>
      <w:hyperlink r:id="rId7" w:history="1">
        <w:r w:rsidR="00F97A7D" w:rsidRPr="00702B42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F97A7D" w:rsidRPr="00702B42">
        <w:rPr>
          <w:rFonts w:ascii="Times New Roman" w:hAnsi="Times New Roman" w:cs="Times New Roman"/>
          <w:sz w:val="28"/>
          <w:szCs w:val="28"/>
        </w:rPr>
        <w:t xml:space="preserve"> Российской Федерации, в том числе при ее транспортировке, хранении, переработке, продаже и передаче.</w:t>
      </w:r>
    </w:p>
    <w:p w14:paraId="36902661" w14:textId="77777777" w:rsidR="00A102B0" w:rsidRPr="00702B42" w:rsidRDefault="00A102B0" w:rsidP="009D3FB8">
      <w:pPr>
        <w:pStyle w:val="ConsPlusNormal"/>
        <w:ind w:firstLine="709"/>
        <w:jc w:val="both"/>
        <w:rPr>
          <w:sz w:val="28"/>
          <w:szCs w:val="28"/>
        </w:rPr>
      </w:pPr>
      <w:bookmarkStart w:id="2" w:name="Par24"/>
      <w:bookmarkEnd w:id="2"/>
      <w:r w:rsidRPr="00702B42">
        <w:rPr>
          <w:sz w:val="28"/>
          <w:szCs w:val="28"/>
        </w:rPr>
        <w:t>5. В случае получения продавцом от лица, использующего в соответствии с земельным законодательством земельный участок и получившего древесину в результате рубки деревьев, произрастающих на нем (далее - пользователь земельного участка), согласия на выкуп древесины без проведения торгов (далее - согласие на выкуп древесины) продавец в течение 5 рабочих дней со дня получения согласия на выкуп древесины направляет пользователю земельного участка 2 экземпляра подписанного проекта договора купли-продажи.</w:t>
      </w:r>
    </w:p>
    <w:p w14:paraId="0B89A7D7" w14:textId="77777777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>6. Лицо, использующее в соответствии с земельным законодательством земельный участок, на котором получена древесина (далее - пользователь земельного участка) (его представитель), в течение 3 рабочих дней со дня завершения рубки (спила, среза) стволов деревьев направляет продавцу следующие документы:</w:t>
      </w:r>
    </w:p>
    <w:p w14:paraId="3AF8996E" w14:textId="77777777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25"/>
      <w:bookmarkEnd w:id="3"/>
      <w:r w:rsidRPr="00702B42">
        <w:rPr>
          <w:rFonts w:ascii="Times New Roman" w:hAnsi="Times New Roman" w:cs="Times New Roman"/>
          <w:sz w:val="28"/>
          <w:szCs w:val="28"/>
        </w:rPr>
        <w:t xml:space="preserve">1) </w:t>
      </w:r>
      <w:hyperlink w:anchor="Par92" w:history="1">
        <w:r w:rsidRPr="00702B42">
          <w:rPr>
            <w:rFonts w:ascii="Times New Roman" w:hAnsi="Times New Roman" w:cs="Times New Roman"/>
            <w:sz w:val="28"/>
            <w:szCs w:val="28"/>
          </w:rPr>
          <w:t>согласие</w:t>
        </w:r>
      </w:hyperlink>
      <w:r w:rsidRPr="00702B42">
        <w:rPr>
          <w:rFonts w:ascii="Times New Roman" w:hAnsi="Times New Roman" w:cs="Times New Roman"/>
          <w:sz w:val="28"/>
          <w:szCs w:val="28"/>
        </w:rPr>
        <w:t xml:space="preserve"> на выкуп (отказ от выкупа) древесины без проведения торгов по форме согласно приложению к настоящему Порядку;</w:t>
      </w:r>
    </w:p>
    <w:p w14:paraId="6E22DEE2" w14:textId="7333C30F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Par26"/>
      <w:bookmarkEnd w:id="4"/>
      <w:r w:rsidRPr="00702B42">
        <w:rPr>
          <w:rFonts w:ascii="Times New Roman" w:hAnsi="Times New Roman" w:cs="Times New Roman"/>
          <w:sz w:val="28"/>
          <w:szCs w:val="28"/>
        </w:rPr>
        <w:t>2) документ, подтверждающий право пользования земельным участком, в том числе право на осуществление рубки (спила, среза) стволов деревьев на земельном участке;</w:t>
      </w:r>
      <w:r w:rsidR="00EB383B" w:rsidRPr="00702B4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ACD80B5" w14:textId="77777777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>3) документ, удостоверяющий личность пользователя земельного участка (для физических лиц);</w:t>
      </w:r>
    </w:p>
    <w:p w14:paraId="48CF7C4A" w14:textId="77777777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28"/>
      <w:bookmarkEnd w:id="5"/>
      <w:r w:rsidRPr="00702B42">
        <w:rPr>
          <w:rFonts w:ascii="Times New Roman" w:hAnsi="Times New Roman" w:cs="Times New Roman"/>
          <w:sz w:val="28"/>
          <w:szCs w:val="28"/>
        </w:rPr>
        <w:t>4) документ, удостоверяющий личность представителя пользователя земельного участка, и документ, подтверждающий полномочия представителя пользователя земельного участка (в случае представления документов представителем пользователя земельного участка).</w:t>
      </w:r>
    </w:p>
    <w:p w14:paraId="5AE0093C" w14:textId="77C2DE1C" w:rsidR="00F97A7D" w:rsidRPr="00702B42" w:rsidRDefault="00F97A7D" w:rsidP="009D3FB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29"/>
      <w:bookmarkEnd w:id="6"/>
      <w:r w:rsidRPr="00702B42">
        <w:rPr>
          <w:rFonts w:ascii="Times New Roman" w:hAnsi="Times New Roman" w:cs="Times New Roman"/>
          <w:sz w:val="28"/>
          <w:szCs w:val="28"/>
        </w:rPr>
        <w:t xml:space="preserve">7. Документы, предусмотренные </w:t>
      </w:r>
      <w:hyperlink w:anchor="Par24" w:history="1">
        <w:r w:rsidRPr="00702B42">
          <w:rPr>
            <w:rFonts w:ascii="Times New Roman" w:hAnsi="Times New Roman" w:cs="Times New Roman"/>
            <w:sz w:val="28"/>
            <w:szCs w:val="28"/>
          </w:rPr>
          <w:t>пунктом 6</w:t>
        </w:r>
      </w:hyperlink>
      <w:r w:rsidRPr="00702B42">
        <w:rPr>
          <w:rFonts w:ascii="Times New Roman" w:hAnsi="Times New Roman" w:cs="Times New Roman"/>
          <w:sz w:val="28"/>
          <w:szCs w:val="28"/>
        </w:rPr>
        <w:t xml:space="preserve"> настоящего Порядка, представляются через систему межведомственного электронного документооборота "Дело-</w:t>
      </w:r>
      <w:proofErr w:type="spellStart"/>
      <w:r w:rsidRPr="00702B42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702B42">
        <w:rPr>
          <w:rFonts w:ascii="Times New Roman" w:hAnsi="Times New Roman" w:cs="Times New Roman"/>
          <w:sz w:val="28"/>
          <w:szCs w:val="28"/>
        </w:rPr>
        <w:t xml:space="preserve">" (далее </w:t>
      </w:r>
      <w:r w:rsidR="00185D7D" w:rsidRPr="00702B42">
        <w:rPr>
          <w:rFonts w:ascii="Times New Roman" w:hAnsi="Times New Roman" w:cs="Times New Roman"/>
          <w:sz w:val="28"/>
          <w:szCs w:val="28"/>
        </w:rPr>
        <w:t>‒</w:t>
      </w:r>
      <w:r w:rsidRPr="00702B42">
        <w:rPr>
          <w:rFonts w:ascii="Times New Roman" w:hAnsi="Times New Roman" w:cs="Times New Roman"/>
          <w:sz w:val="28"/>
          <w:szCs w:val="28"/>
        </w:rPr>
        <w:t xml:space="preserve"> система электронного документооборота) или посредством электронной почты, а при отсутствии технической возможности представления документов через систему электронного документооборота или посредством электронной почты </w:t>
      </w:r>
      <w:r w:rsidR="00185D7D" w:rsidRPr="00702B42">
        <w:rPr>
          <w:rFonts w:ascii="Times New Roman" w:hAnsi="Times New Roman" w:cs="Times New Roman"/>
          <w:sz w:val="28"/>
          <w:szCs w:val="28"/>
        </w:rPr>
        <w:t>‒</w:t>
      </w:r>
      <w:r w:rsidRPr="00702B42">
        <w:rPr>
          <w:rFonts w:ascii="Times New Roman" w:hAnsi="Times New Roman" w:cs="Times New Roman"/>
          <w:sz w:val="28"/>
          <w:szCs w:val="28"/>
        </w:rPr>
        <w:t xml:space="preserve"> лично на бумажном носителе или заказным почтовым отправлением с уведомлением о вручении.</w:t>
      </w:r>
    </w:p>
    <w:p w14:paraId="5FCF2148" w14:textId="77777777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 xml:space="preserve">Документы, предусмотренные </w:t>
      </w:r>
      <w:hyperlink w:anchor="Par24" w:history="1">
        <w:r w:rsidRPr="00702B42">
          <w:rPr>
            <w:rFonts w:ascii="Times New Roman" w:hAnsi="Times New Roman" w:cs="Times New Roman"/>
            <w:sz w:val="28"/>
            <w:szCs w:val="28"/>
          </w:rPr>
          <w:t>пунктом 6</w:t>
        </w:r>
      </w:hyperlink>
      <w:r w:rsidRPr="00702B42">
        <w:rPr>
          <w:rFonts w:ascii="Times New Roman" w:hAnsi="Times New Roman" w:cs="Times New Roman"/>
          <w:sz w:val="28"/>
          <w:szCs w:val="28"/>
        </w:rPr>
        <w:t xml:space="preserve"> настоящего Порядка, представляются через систему электронного документооборота или посредством электронной почты в виде электронных документов и (или) электронных образов документов.</w:t>
      </w:r>
    </w:p>
    <w:p w14:paraId="283CA2DF" w14:textId="77777777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 xml:space="preserve">В случае личного обращения документ, предусмотренный </w:t>
      </w:r>
      <w:hyperlink w:anchor="Par25" w:history="1">
        <w:r w:rsidRPr="00702B42">
          <w:rPr>
            <w:rFonts w:ascii="Times New Roman" w:hAnsi="Times New Roman" w:cs="Times New Roman"/>
            <w:sz w:val="28"/>
            <w:szCs w:val="28"/>
          </w:rPr>
          <w:t>подпунктом 1 пункта 6</w:t>
        </w:r>
      </w:hyperlink>
      <w:r w:rsidRPr="00702B42">
        <w:rPr>
          <w:rFonts w:ascii="Times New Roman" w:hAnsi="Times New Roman" w:cs="Times New Roman"/>
          <w:sz w:val="28"/>
          <w:szCs w:val="28"/>
        </w:rPr>
        <w:t xml:space="preserve"> настоящего Порядка, представляется в оригинале, а документы, предусмотренные </w:t>
      </w:r>
      <w:hyperlink w:anchor="Par26" w:history="1">
        <w:r w:rsidRPr="00702B42">
          <w:rPr>
            <w:rFonts w:ascii="Times New Roman" w:hAnsi="Times New Roman" w:cs="Times New Roman"/>
            <w:sz w:val="28"/>
            <w:szCs w:val="28"/>
          </w:rPr>
          <w:t>подпунктами 2</w:t>
        </w:r>
      </w:hyperlink>
      <w:r w:rsidRPr="00702B42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28" w:history="1">
        <w:r w:rsidRPr="00702B42">
          <w:rPr>
            <w:rFonts w:ascii="Times New Roman" w:hAnsi="Times New Roman" w:cs="Times New Roman"/>
            <w:sz w:val="28"/>
            <w:szCs w:val="28"/>
          </w:rPr>
          <w:t>4 пункта 6</w:t>
        </w:r>
      </w:hyperlink>
      <w:r w:rsidRPr="00702B42">
        <w:rPr>
          <w:rFonts w:ascii="Times New Roman" w:hAnsi="Times New Roman" w:cs="Times New Roman"/>
          <w:sz w:val="28"/>
          <w:szCs w:val="28"/>
        </w:rPr>
        <w:t xml:space="preserve"> настоящего Порядка, представляются в копиях, заверенных в установленном законодательством </w:t>
      </w:r>
      <w:r w:rsidRPr="00702B42">
        <w:rPr>
          <w:rFonts w:ascii="Times New Roman" w:hAnsi="Times New Roman" w:cs="Times New Roman"/>
          <w:sz w:val="28"/>
          <w:szCs w:val="28"/>
        </w:rPr>
        <w:lastRenderedPageBreak/>
        <w:t>порядке, или вместе с их оригиналами для сверки.</w:t>
      </w:r>
    </w:p>
    <w:p w14:paraId="39410513" w14:textId="77777777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 xml:space="preserve">При направлении документов, предусмотренных </w:t>
      </w:r>
      <w:hyperlink w:anchor="Par24" w:history="1">
        <w:r w:rsidRPr="00702B42">
          <w:rPr>
            <w:rFonts w:ascii="Times New Roman" w:hAnsi="Times New Roman" w:cs="Times New Roman"/>
            <w:sz w:val="28"/>
            <w:szCs w:val="28"/>
          </w:rPr>
          <w:t>пунктом 6</w:t>
        </w:r>
      </w:hyperlink>
      <w:r w:rsidRPr="00702B42">
        <w:rPr>
          <w:rFonts w:ascii="Times New Roman" w:hAnsi="Times New Roman" w:cs="Times New Roman"/>
          <w:sz w:val="28"/>
          <w:szCs w:val="28"/>
        </w:rPr>
        <w:t xml:space="preserve"> настоящего Порядка, заказным почтовым отправлением с уведомлением о вручении документ, предусмотренный </w:t>
      </w:r>
      <w:hyperlink w:anchor="Par25" w:history="1">
        <w:r w:rsidRPr="00702B42">
          <w:rPr>
            <w:rFonts w:ascii="Times New Roman" w:hAnsi="Times New Roman" w:cs="Times New Roman"/>
            <w:sz w:val="28"/>
            <w:szCs w:val="28"/>
          </w:rPr>
          <w:t>подпунктом 1 пункта 6</w:t>
        </w:r>
      </w:hyperlink>
      <w:r w:rsidRPr="00702B42">
        <w:rPr>
          <w:rFonts w:ascii="Times New Roman" w:hAnsi="Times New Roman" w:cs="Times New Roman"/>
          <w:sz w:val="28"/>
          <w:szCs w:val="28"/>
        </w:rPr>
        <w:t xml:space="preserve"> настоящего Порядка, представляется в оригинале, а документы, предусмотренные </w:t>
      </w:r>
      <w:hyperlink w:anchor="Par26" w:history="1">
        <w:r w:rsidRPr="00702B42">
          <w:rPr>
            <w:rFonts w:ascii="Times New Roman" w:hAnsi="Times New Roman" w:cs="Times New Roman"/>
            <w:sz w:val="28"/>
            <w:szCs w:val="28"/>
          </w:rPr>
          <w:t>подпунктами 2</w:t>
        </w:r>
      </w:hyperlink>
      <w:r w:rsidRPr="00702B42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28" w:history="1">
        <w:r w:rsidRPr="00702B42">
          <w:rPr>
            <w:rFonts w:ascii="Times New Roman" w:hAnsi="Times New Roman" w:cs="Times New Roman"/>
            <w:sz w:val="28"/>
            <w:szCs w:val="28"/>
          </w:rPr>
          <w:t>4 пункта 6</w:t>
        </w:r>
      </w:hyperlink>
      <w:r w:rsidRPr="00702B42">
        <w:rPr>
          <w:rFonts w:ascii="Times New Roman" w:hAnsi="Times New Roman" w:cs="Times New Roman"/>
          <w:sz w:val="28"/>
          <w:szCs w:val="28"/>
        </w:rPr>
        <w:t xml:space="preserve"> настоящего Порядка, представляются в копиях, заверенных в установленном законодательством порядке.</w:t>
      </w:r>
    </w:p>
    <w:p w14:paraId="0E6C8F5C" w14:textId="77777777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33"/>
      <w:bookmarkEnd w:id="7"/>
      <w:r w:rsidRPr="00702B42">
        <w:rPr>
          <w:rFonts w:ascii="Times New Roman" w:hAnsi="Times New Roman" w:cs="Times New Roman"/>
          <w:sz w:val="28"/>
          <w:szCs w:val="28"/>
        </w:rPr>
        <w:t>8. В случае направления пользователем земельного участка согласия на выкуп древесины без проведения торгов через систему электронного документооборота или посредством электронной почты продавец в течение 10 рабочих дней со дня получения указанного согласия оформляет проект договора купли-продажи, подписывает его электронной подписью в системе электронного документооборота и направляет проект договора купли-продажи пользователю земельного участка через систему электронного документооборота или посредством электронной почты.</w:t>
      </w:r>
    </w:p>
    <w:p w14:paraId="75C46DA6" w14:textId="77777777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>Пользователь земельного участка в течение 10 рабочих дней со дня получения проекта договора купли-продажи через систему электронного документооборота или посредством электронной почты подписывает его электронной подписью и направляет продавцу через систему электронного документооборота или посредством электронной почты.</w:t>
      </w:r>
    </w:p>
    <w:p w14:paraId="0BAF601C" w14:textId="77777777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>Продавец в течение 2 рабочих дней со дня получения через систему электронного документооборота или посредством электронной почты подписанного пользователем земельного участка договора купли-продажи регистрирует его в системе электронного документооборота и направляет его пользователю земельного участка через систему электронного документооборота или посредством электронной почты.</w:t>
      </w:r>
    </w:p>
    <w:p w14:paraId="6206CDBD" w14:textId="77777777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>Пользователь земельного участка в течение 10 рабочих дней со дня получения зарегистрированного договора купли-продажи производит полную оплату древесины по реквизитам, указанным в договоре купли-продажи.</w:t>
      </w:r>
    </w:p>
    <w:p w14:paraId="3A0FB503" w14:textId="77777777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37"/>
      <w:bookmarkEnd w:id="8"/>
      <w:r w:rsidRPr="00702B42">
        <w:rPr>
          <w:rFonts w:ascii="Times New Roman" w:hAnsi="Times New Roman" w:cs="Times New Roman"/>
          <w:sz w:val="28"/>
          <w:szCs w:val="28"/>
        </w:rPr>
        <w:t>9. В случае представления пользователем земельного участка согласия на выкуп древесины без проведения торгов лично на бумажном носителе или его направления заказным почтовым отправлением с уведомлением о вручении продавец в течение 10 рабочих дней со дня получения указанного согласия оформляет 2 экземпляра проекта договора купли-продажи, подписывает их и вручает пользователю земельного участка лично на бумажном носителе или направляет заказным почтовым отправлением с уведомлением о вручении.</w:t>
      </w:r>
    </w:p>
    <w:p w14:paraId="079FF668" w14:textId="77777777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>Пользователь земельного участка в течение 10 рабочих дней со дня получения 2 экземпляров проекта договора купли-продажи подписывает их, представляет лично на бумажном носителе или направляет заказным почтовым отправлением с уведомлением о вручении продавцу 1 экземпляр договора купли-продажи и производит полную оплату древесины по реквизитам, предусмотренным договором купли-продажи.</w:t>
      </w:r>
    </w:p>
    <w:p w14:paraId="1EBC9DBE" w14:textId="56F755EB" w:rsidR="00F97A7D" w:rsidRPr="00702B42" w:rsidRDefault="00F97A7D" w:rsidP="009D3FB8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Par39"/>
      <w:bookmarkEnd w:id="9"/>
      <w:r w:rsidRPr="00702B42">
        <w:rPr>
          <w:rFonts w:ascii="Times New Roman" w:hAnsi="Times New Roman" w:cs="Times New Roman"/>
          <w:sz w:val="28"/>
          <w:szCs w:val="28"/>
        </w:rPr>
        <w:t xml:space="preserve">10. Цена древесины определяется продавцом в </w:t>
      </w:r>
      <w:r w:rsidR="00185D7D" w:rsidRPr="00702B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размере рыночной стоимости, определенной в соответствии с законодательством Российской Федерации об оценочной деятельности, или</w:t>
      </w:r>
      <w:r w:rsidR="00185D7D" w:rsidRPr="00702B42">
        <w:rPr>
          <w:rFonts w:ascii="Times New Roman" w:hAnsi="Times New Roman" w:cs="Times New Roman"/>
          <w:sz w:val="28"/>
          <w:szCs w:val="28"/>
        </w:rPr>
        <w:t xml:space="preserve"> </w:t>
      </w:r>
      <w:r w:rsidRPr="00702B42">
        <w:rPr>
          <w:rFonts w:ascii="Times New Roman" w:hAnsi="Times New Roman" w:cs="Times New Roman"/>
          <w:sz w:val="28"/>
          <w:szCs w:val="28"/>
        </w:rPr>
        <w:t>размере</w:t>
      </w:r>
      <w:r w:rsidR="00185D7D" w:rsidRPr="00702B42">
        <w:rPr>
          <w:rFonts w:ascii="Times New Roman" w:hAnsi="Times New Roman" w:cs="Times New Roman"/>
          <w:sz w:val="28"/>
          <w:szCs w:val="28"/>
        </w:rPr>
        <w:t xml:space="preserve"> </w:t>
      </w:r>
      <w:r w:rsidRPr="00702B42">
        <w:rPr>
          <w:rFonts w:ascii="Times New Roman" w:hAnsi="Times New Roman" w:cs="Times New Roman"/>
          <w:sz w:val="28"/>
          <w:szCs w:val="28"/>
        </w:rPr>
        <w:t xml:space="preserve"> 2-кратной стоимости, </w:t>
      </w:r>
      <w:r w:rsidRPr="00702B42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определенной исходя из объема древесины и ставок платы за единицу объема древесины, установленных для </w:t>
      </w:r>
      <w:proofErr w:type="spellStart"/>
      <w:r w:rsidRPr="00702B42">
        <w:rPr>
          <w:rFonts w:ascii="Times New Roman" w:hAnsi="Times New Roman" w:cs="Times New Roman"/>
          <w:sz w:val="28"/>
          <w:szCs w:val="28"/>
        </w:rPr>
        <w:t>лесотаксовых</w:t>
      </w:r>
      <w:proofErr w:type="spellEnd"/>
      <w:r w:rsidRPr="00702B42">
        <w:rPr>
          <w:rFonts w:ascii="Times New Roman" w:hAnsi="Times New Roman" w:cs="Times New Roman"/>
          <w:sz w:val="28"/>
          <w:szCs w:val="28"/>
        </w:rPr>
        <w:t xml:space="preserve"> районов и </w:t>
      </w:r>
      <w:proofErr w:type="spellStart"/>
      <w:r w:rsidRPr="00702B42">
        <w:rPr>
          <w:rFonts w:ascii="Times New Roman" w:hAnsi="Times New Roman" w:cs="Times New Roman"/>
          <w:sz w:val="28"/>
          <w:szCs w:val="28"/>
        </w:rPr>
        <w:t>лесотаксовых</w:t>
      </w:r>
      <w:proofErr w:type="spellEnd"/>
      <w:r w:rsidRPr="00702B42">
        <w:rPr>
          <w:rFonts w:ascii="Times New Roman" w:hAnsi="Times New Roman" w:cs="Times New Roman"/>
          <w:sz w:val="28"/>
          <w:szCs w:val="28"/>
        </w:rPr>
        <w:t xml:space="preserve"> поясов на территории Амурской области, в соответствии со </w:t>
      </w:r>
      <w:hyperlink r:id="rId8" w:history="1">
        <w:r w:rsidRPr="00702B42">
          <w:rPr>
            <w:rFonts w:ascii="Times New Roman" w:hAnsi="Times New Roman" w:cs="Times New Roman"/>
            <w:sz w:val="28"/>
            <w:szCs w:val="28"/>
          </w:rPr>
          <w:t>ставками</w:t>
        </w:r>
      </w:hyperlink>
      <w:r w:rsidRPr="00702B42">
        <w:rPr>
          <w:rFonts w:ascii="Times New Roman" w:hAnsi="Times New Roman" w:cs="Times New Roman"/>
          <w:sz w:val="28"/>
          <w:szCs w:val="28"/>
        </w:rPr>
        <w:t xml:space="preserve"> платы за единицу объема лесных ресурсов и ставками платы за единицу площади лесного участка, находящегося в федеральной собственности, утвержденными постановлением Правительства Российской Федерации от 22 мая 2007 г. N 310 (далее - ставки). При этом применяются ставки, установленные в отношении деловой средней древесины по первому разряду такс, без учета примечаний к ставкам</w:t>
      </w:r>
      <w:r w:rsidR="00CE333D" w:rsidRPr="00702B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FC5113" w14:textId="77777777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40"/>
      <w:bookmarkEnd w:id="10"/>
      <w:r w:rsidRPr="00702B42">
        <w:rPr>
          <w:rFonts w:ascii="Times New Roman" w:hAnsi="Times New Roman" w:cs="Times New Roman"/>
          <w:sz w:val="28"/>
          <w:szCs w:val="28"/>
        </w:rPr>
        <w:t xml:space="preserve">11. В случае поступления от пользователя земельного участка отказа от выкупа древесины без проведения торгов, а также в иных случаях, предусмотренных </w:t>
      </w:r>
      <w:hyperlink w:anchor="Par42" w:history="1">
        <w:r w:rsidRPr="00702B42">
          <w:rPr>
            <w:rFonts w:ascii="Times New Roman" w:hAnsi="Times New Roman" w:cs="Times New Roman"/>
            <w:sz w:val="28"/>
            <w:szCs w:val="28"/>
          </w:rPr>
          <w:t>пунктом 13</w:t>
        </w:r>
      </w:hyperlink>
      <w:r w:rsidRPr="00702B42">
        <w:rPr>
          <w:rFonts w:ascii="Times New Roman" w:hAnsi="Times New Roman" w:cs="Times New Roman"/>
          <w:sz w:val="28"/>
          <w:szCs w:val="28"/>
        </w:rPr>
        <w:t xml:space="preserve"> настоящего Порядка, продавец осуществляет реализацию древесины путем проведения аукциона в электронной форме в соответствии с </w:t>
      </w:r>
      <w:hyperlink w:anchor="Par48" w:history="1">
        <w:r w:rsidRPr="00702B42">
          <w:rPr>
            <w:rFonts w:ascii="Times New Roman" w:hAnsi="Times New Roman" w:cs="Times New Roman"/>
            <w:sz w:val="28"/>
            <w:szCs w:val="28"/>
          </w:rPr>
          <w:t>пунктом 14</w:t>
        </w:r>
      </w:hyperlink>
      <w:r w:rsidRPr="00702B42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1EBF1195" w14:textId="77777777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>12. Ответственность за достоверность представленной продавцу информации о полученной древесине несет пользователь земельного участка в соответствии с законодательством Российской Федерации и Амурской области, условиями договора (соглашения), предусматривающего переход прав владения и (или) пользования в отношении земельного участка, условиями разрешения на использование земель или земельного участка.</w:t>
      </w:r>
    </w:p>
    <w:p w14:paraId="23124624" w14:textId="77777777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42"/>
      <w:bookmarkEnd w:id="11"/>
      <w:r w:rsidRPr="00702B42">
        <w:rPr>
          <w:rFonts w:ascii="Times New Roman" w:hAnsi="Times New Roman" w:cs="Times New Roman"/>
          <w:sz w:val="28"/>
          <w:szCs w:val="28"/>
        </w:rPr>
        <w:t>13. Реализация древесины пользователю земельного участка без проведения торгов не осуществляется в следующих случаях:</w:t>
      </w:r>
    </w:p>
    <w:p w14:paraId="0F1991B9" w14:textId="77777777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>1) отсутствие пользователя земельного участка;</w:t>
      </w:r>
    </w:p>
    <w:p w14:paraId="62F813FD" w14:textId="77777777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>2) отсутствие у пользователя земельного участка права на осуществление рубки (спила, среза) стволов деревьев на земельном участке;</w:t>
      </w:r>
    </w:p>
    <w:p w14:paraId="6223AA13" w14:textId="7ED8E21E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 xml:space="preserve">3) несоответствие </w:t>
      </w:r>
      <w:r w:rsidR="00185D7D" w:rsidRPr="00702B42">
        <w:rPr>
          <w:rFonts w:ascii="Times New Roman" w:hAnsi="Times New Roman" w:cs="Times New Roman"/>
          <w:sz w:val="28"/>
          <w:szCs w:val="28"/>
        </w:rPr>
        <w:t>поступившего согласия на выкуп древесины и прилагаемых к нему документов требованиям пунктов 6, 7</w:t>
      </w:r>
      <w:r w:rsidRPr="00702B42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0D407A97" w14:textId="503097B3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 xml:space="preserve">4) непоступление продавцу от пользователя земельного участка подписанного договора купли-продажи в сроки, установленные </w:t>
      </w:r>
      <w:hyperlink w:anchor="Par33" w:history="1">
        <w:r w:rsidRPr="00702B42">
          <w:rPr>
            <w:rFonts w:ascii="Times New Roman" w:hAnsi="Times New Roman" w:cs="Times New Roman"/>
            <w:sz w:val="28"/>
            <w:szCs w:val="28"/>
          </w:rPr>
          <w:t>пунктом 8</w:t>
        </w:r>
      </w:hyperlink>
      <w:r w:rsidRPr="00702B42">
        <w:rPr>
          <w:rFonts w:ascii="Times New Roman" w:hAnsi="Times New Roman" w:cs="Times New Roman"/>
          <w:sz w:val="28"/>
          <w:szCs w:val="28"/>
        </w:rPr>
        <w:t xml:space="preserve"> или </w:t>
      </w:r>
      <w:r w:rsidR="00185D7D" w:rsidRPr="00702B42">
        <w:rPr>
          <w:rFonts w:ascii="Times New Roman" w:hAnsi="Times New Roman" w:cs="Times New Roman"/>
          <w:sz w:val="28"/>
          <w:szCs w:val="28"/>
        </w:rPr>
        <w:t xml:space="preserve">пунктом </w:t>
      </w:r>
      <w:hyperlink w:anchor="Par37" w:history="1">
        <w:r w:rsidRPr="00702B42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702B42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7DABA49B" w14:textId="0DC6BA1E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 xml:space="preserve">5) непоступление полной оплаты древесины в сроки, установленные </w:t>
      </w:r>
      <w:hyperlink w:anchor="Par33" w:history="1">
        <w:r w:rsidRPr="00702B42">
          <w:rPr>
            <w:rFonts w:ascii="Times New Roman" w:hAnsi="Times New Roman" w:cs="Times New Roman"/>
            <w:sz w:val="28"/>
            <w:szCs w:val="28"/>
          </w:rPr>
          <w:t>пунктом 8</w:t>
        </w:r>
      </w:hyperlink>
      <w:r w:rsidRPr="00702B42">
        <w:rPr>
          <w:rFonts w:ascii="Times New Roman" w:hAnsi="Times New Roman" w:cs="Times New Roman"/>
          <w:sz w:val="28"/>
          <w:szCs w:val="28"/>
        </w:rPr>
        <w:t xml:space="preserve"> или </w:t>
      </w:r>
      <w:r w:rsidR="00185D7D" w:rsidRPr="00702B42">
        <w:rPr>
          <w:rFonts w:ascii="Times New Roman" w:hAnsi="Times New Roman" w:cs="Times New Roman"/>
          <w:sz w:val="28"/>
          <w:szCs w:val="28"/>
        </w:rPr>
        <w:t xml:space="preserve">пунктом </w:t>
      </w:r>
      <w:hyperlink w:anchor="Par37" w:history="1">
        <w:r w:rsidRPr="00702B42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702B42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3CD6BF87" w14:textId="77777777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48"/>
      <w:bookmarkEnd w:id="12"/>
      <w:r w:rsidRPr="00702B42">
        <w:rPr>
          <w:rFonts w:ascii="Times New Roman" w:hAnsi="Times New Roman" w:cs="Times New Roman"/>
          <w:sz w:val="28"/>
          <w:szCs w:val="28"/>
        </w:rPr>
        <w:t xml:space="preserve">14. В случаях, указанных в </w:t>
      </w:r>
      <w:hyperlink w:anchor="Par40" w:history="1">
        <w:r w:rsidRPr="00702B42">
          <w:rPr>
            <w:rFonts w:ascii="Times New Roman" w:hAnsi="Times New Roman" w:cs="Times New Roman"/>
            <w:sz w:val="28"/>
            <w:szCs w:val="28"/>
          </w:rPr>
          <w:t>пунктах 11</w:t>
        </w:r>
      </w:hyperlink>
      <w:r w:rsidRPr="00702B4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42" w:history="1">
        <w:r w:rsidRPr="00702B42">
          <w:rPr>
            <w:rFonts w:ascii="Times New Roman" w:hAnsi="Times New Roman" w:cs="Times New Roman"/>
            <w:sz w:val="28"/>
            <w:szCs w:val="28"/>
          </w:rPr>
          <w:t>13</w:t>
        </w:r>
      </w:hyperlink>
      <w:r w:rsidRPr="00702B42">
        <w:rPr>
          <w:rFonts w:ascii="Times New Roman" w:hAnsi="Times New Roman" w:cs="Times New Roman"/>
          <w:sz w:val="28"/>
          <w:szCs w:val="28"/>
        </w:rPr>
        <w:t xml:space="preserve"> настоящего Порядка, реализация древесины осуществляется путем проведения аукциона в электронной форме в порядке, установленном </w:t>
      </w:r>
      <w:hyperlink r:id="rId9" w:history="1">
        <w:r w:rsidRPr="00702B42">
          <w:rPr>
            <w:rFonts w:ascii="Times New Roman" w:hAnsi="Times New Roman" w:cs="Times New Roman"/>
            <w:sz w:val="28"/>
            <w:szCs w:val="28"/>
          </w:rPr>
          <w:t>разделом III</w:t>
        </w:r>
      </w:hyperlink>
      <w:r w:rsidRPr="00702B42">
        <w:rPr>
          <w:rFonts w:ascii="Times New Roman" w:hAnsi="Times New Roman" w:cs="Times New Roman"/>
          <w:sz w:val="28"/>
          <w:szCs w:val="28"/>
        </w:rPr>
        <w:t xml:space="preserve"> Положения о порядке реализации имущества, обращенного в собственность государства, вещественных доказательств, изъятых вещей, а также задержанных таможенными органами товаров, утвержденного постановлением Правительства Российской Федерации от 30 сентября 2015 г. N 1041, с учетом особенностей, установленных настоящим Порядком.</w:t>
      </w:r>
    </w:p>
    <w:p w14:paraId="157E6334" w14:textId="77777777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 xml:space="preserve">15. Начальная цена продажи древесины на аукционе определяется продавцом в порядке, предусмотренном </w:t>
      </w:r>
      <w:hyperlink w:anchor="Par39" w:history="1">
        <w:r w:rsidRPr="00702B42">
          <w:rPr>
            <w:rFonts w:ascii="Times New Roman" w:hAnsi="Times New Roman" w:cs="Times New Roman"/>
            <w:sz w:val="28"/>
            <w:szCs w:val="28"/>
          </w:rPr>
          <w:t>пунктом 10</w:t>
        </w:r>
      </w:hyperlink>
      <w:r w:rsidRPr="00702B42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2CB08E78" w14:textId="77777777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>16. Информационное сообщение о проведении аукциона, об итогах аукциона, а также о признании такого аукциона несостоявшимся размещается:</w:t>
      </w:r>
    </w:p>
    <w:p w14:paraId="0C565D80" w14:textId="02364A9C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lastRenderedPageBreak/>
        <w:t>1) на официальном сайте Российской Федерации в информационно-телекоммуникационной сети Интернет для размещения информации о проведении торгов, определенном Правительством Российской Федерации (</w:t>
      </w:r>
      <w:hyperlink r:id="rId10" w:history="1">
        <w:r w:rsidRPr="00702B42">
          <w:rPr>
            <w:rFonts w:ascii="Times New Roman" w:hAnsi="Times New Roman" w:cs="Times New Roman"/>
            <w:sz w:val="28"/>
            <w:szCs w:val="28"/>
          </w:rPr>
          <w:t>www.torgi.gov.ru</w:t>
        </w:r>
      </w:hyperlink>
      <w:r w:rsidRPr="00702B42">
        <w:rPr>
          <w:rFonts w:ascii="Times New Roman" w:hAnsi="Times New Roman" w:cs="Times New Roman"/>
          <w:sz w:val="28"/>
          <w:szCs w:val="28"/>
        </w:rPr>
        <w:t>);</w:t>
      </w:r>
    </w:p>
    <w:p w14:paraId="5A6B3AF6" w14:textId="50975A7D" w:rsidR="00192AD7" w:rsidRPr="00702B42" w:rsidRDefault="00F97A7D" w:rsidP="009D3FB8">
      <w:pPr>
        <w:pStyle w:val="ConsPlusNormal"/>
        <w:ind w:firstLine="709"/>
        <w:jc w:val="both"/>
        <w:rPr>
          <w:sz w:val="28"/>
          <w:szCs w:val="28"/>
        </w:rPr>
      </w:pPr>
      <w:r w:rsidRPr="00702B42">
        <w:rPr>
          <w:sz w:val="28"/>
          <w:szCs w:val="28"/>
        </w:rPr>
        <w:t xml:space="preserve">2) на официальном сайте </w:t>
      </w:r>
      <w:r w:rsidR="00407ACE" w:rsidRPr="00702B42">
        <w:rPr>
          <w:sz w:val="28"/>
          <w:szCs w:val="28"/>
        </w:rPr>
        <w:t xml:space="preserve">города Зеи </w:t>
      </w:r>
      <w:r w:rsidRPr="00702B42">
        <w:rPr>
          <w:sz w:val="28"/>
          <w:szCs w:val="28"/>
        </w:rPr>
        <w:t>в информационно-телекоммуникационной сети Интернет (</w:t>
      </w:r>
      <w:hyperlink r:id="rId11" w:history="1">
        <w:r w:rsidR="00A16D16" w:rsidRPr="00702B42">
          <w:rPr>
            <w:rStyle w:val="a3"/>
            <w:color w:val="auto"/>
            <w:sz w:val="28"/>
            <w:szCs w:val="28"/>
          </w:rPr>
          <w:t>www.admzeya.amurobl.ru</w:t>
        </w:r>
      </w:hyperlink>
      <w:r w:rsidR="00192AD7" w:rsidRPr="00702B42">
        <w:rPr>
          <w:sz w:val="28"/>
          <w:szCs w:val="28"/>
        </w:rPr>
        <w:t>).</w:t>
      </w:r>
    </w:p>
    <w:p w14:paraId="06A7EA5E" w14:textId="09CA0262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>3) на официальном сайте специализированной организации в информационно-телекоммуникационной сети Интернет (при привлечении специализированной организации и наличии такого сайта).</w:t>
      </w:r>
    </w:p>
    <w:p w14:paraId="6DF3BAF2" w14:textId="7B11E837" w:rsidR="00CB6B06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54"/>
      <w:bookmarkEnd w:id="13"/>
      <w:r w:rsidRPr="00702B42">
        <w:rPr>
          <w:rFonts w:ascii="Times New Roman" w:hAnsi="Times New Roman" w:cs="Times New Roman"/>
          <w:sz w:val="28"/>
          <w:szCs w:val="28"/>
        </w:rPr>
        <w:t xml:space="preserve">17. </w:t>
      </w:r>
      <w:r w:rsidR="00CB6B06" w:rsidRPr="00702B42">
        <w:rPr>
          <w:rFonts w:ascii="Times New Roman" w:hAnsi="Times New Roman" w:cs="Times New Roman"/>
          <w:sz w:val="28"/>
          <w:szCs w:val="28"/>
        </w:rPr>
        <w:t>В случае если по истечении срока, установленного информационным сообщением о проведении аукциона, после снижения начальной цены продажи древесины на 90 процентов аукцион признается несостоявшимся, продавец в течение 3 рабочих дней со дня подписания протокола о признании аукциона несостоявшимся направляет пользователю земельного участка предложение о приобретении древесины по последней сниженной начальной цене продажи древесины, по которой древесина предлагалась к реализации на аукционе (далее – последняя сниженная начальная цена).</w:t>
      </w:r>
    </w:p>
    <w:p w14:paraId="4A0944CC" w14:textId="79067CAA" w:rsidR="00CB6B06" w:rsidRPr="00702B42" w:rsidRDefault="00CB6B06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>Предложение о приобретении древесины по последней сниженной начальной цене направляется через систему электронного документооборота или посредством электронной почты, а при отсутствии технической возможности его направления через систему электронного документооборота или посредством электронной почты – вручается пользователю земельного участка лично на бумажном носителе или направляется заказным почтовым отправлением с уведомлением о вручении.</w:t>
      </w:r>
    </w:p>
    <w:p w14:paraId="54CE0958" w14:textId="1AD4E16F" w:rsidR="00CB6B06" w:rsidRPr="00702B42" w:rsidRDefault="000F441C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 xml:space="preserve">18. </w:t>
      </w:r>
      <w:r w:rsidR="00CB6B06" w:rsidRPr="00702B42">
        <w:rPr>
          <w:rFonts w:ascii="Times New Roman" w:hAnsi="Times New Roman" w:cs="Times New Roman"/>
          <w:sz w:val="28"/>
          <w:szCs w:val="28"/>
        </w:rPr>
        <w:t xml:space="preserve">В случае вручения предложения о приобретении древесины по последней сниженной начальной цене лично на бумажном носителе или его направления заказным почтовым отправлением с уведомлением о вручении к нему прилагается </w:t>
      </w:r>
      <w:r w:rsidR="00EA412D" w:rsidRPr="00702B42">
        <w:rPr>
          <w:rFonts w:ascii="Times New Roman" w:hAnsi="Times New Roman" w:cs="Times New Roman"/>
          <w:sz w:val="28"/>
          <w:szCs w:val="28"/>
        </w:rPr>
        <w:t>два</w:t>
      </w:r>
      <w:r w:rsidR="00CB6B06" w:rsidRPr="00702B42">
        <w:rPr>
          <w:rFonts w:ascii="Times New Roman" w:hAnsi="Times New Roman" w:cs="Times New Roman"/>
          <w:sz w:val="28"/>
          <w:szCs w:val="28"/>
        </w:rPr>
        <w:t xml:space="preserve"> экземпляра проекта договора купли-продажи, подписанных продавцом.</w:t>
      </w:r>
    </w:p>
    <w:p w14:paraId="0FFB9FB2" w14:textId="243A5B0E" w:rsidR="00CB6B06" w:rsidRPr="00702B42" w:rsidRDefault="00CB6B06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 xml:space="preserve">В случае согласия пользователя земельного участка на приобретение древесины по последней сниженной начальной цене пользователь земельного участка в течение 10 рабочих дней со дня получения </w:t>
      </w:r>
      <w:r w:rsidR="00EA412D" w:rsidRPr="00702B42">
        <w:rPr>
          <w:rFonts w:ascii="Times New Roman" w:hAnsi="Times New Roman" w:cs="Times New Roman"/>
          <w:sz w:val="28"/>
          <w:szCs w:val="28"/>
        </w:rPr>
        <w:t>двух</w:t>
      </w:r>
      <w:r w:rsidRPr="00702B42">
        <w:rPr>
          <w:rFonts w:ascii="Times New Roman" w:hAnsi="Times New Roman" w:cs="Times New Roman"/>
          <w:sz w:val="28"/>
          <w:szCs w:val="28"/>
        </w:rPr>
        <w:t xml:space="preserve"> экземпляров проекта договора купли-продажи подписывает их, представляет лично на бумажном носителе или направляет заказным почтовым отправлением с уведомлением о вручении продавцу </w:t>
      </w:r>
      <w:r w:rsidR="00EA412D" w:rsidRPr="00702B42">
        <w:rPr>
          <w:rFonts w:ascii="Times New Roman" w:hAnsi="Times New Roman" w:cs="Times New Roman"/>
          <w:sz w:val="28"/>
          <w:szCs w:val="28"/>
        </w:rPr>
        <w:t>один</w:t>
      </w:r>
      <w:r w:rsidRPr="00702B42">
        <w:rPr>
          <w:rFonts w:ascii="Times New Roman" w:hAnsi="Times New Roman" w:cs="Times New Roman"/>
          <w:sz w:val="28"/>
          <w:szCs w:val="28"/>
        </w:rPr>
        <w:t xml:space="preserve"> экземпляр договора купли-продажи и производит полную оплату древесины по реквизитам, предусмотренным договором купли-продажи.</w:t>
      </w:r>
    </w:p>
    <w:p w14:paraId="7BCF8305" w14:textId="77777777" w:rsidR="00EA412D" w:rsidRPr="00702B42" w:rsidRDefault="00EA412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>19. В случае направления предложения о приобретении древесины по последней сниженной начальной цене через систему электронного документооборота или посредством электронной почты к нему прилагается проект договора купли-продажи, подписанный продавцом электронной подписью.</w:t>
      </w:r>
    </w:p>
    <w:p w14:paraId="62E24230" w14:textId="77777777" w:rsidR="00EA412D" w:rsidRPr="00702B42" w:rsidRDefault="00EA412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>В случае согласия пользователя земельного участка на приобретение древесины по последней сниженной начальной цене пользователь земельного участка в течение 10 рабочих дней со дня получения проекта договора купли-</w:t>
      </w:r>
      <w:r w:rsidRPr="00702B42">
        <w:rPr>
          <w:rFonts w:ascii="Times New Roman" w:hAnsi="Times New Roman" w:cs="Times New Roman"/>
          <w:sz w:val="28"/>
          <w:szCs w:val="28"/>
        </w:rPr>
        <w:lastRenderedPageBreak/>
        <w:t xml:space="preserve">продажи через систему электронного документооборота или посредством электронной почты </w:t>
      </w:r>
      <w:bookmarkStart w:id="14" w:name="_Hlk235604687"/>
      <w:r w:rsidRPr="00702B42">
        <w:rPr>
          <w:rFonts w:ascii="Times New Roman" w:hAnsi="Times New Roman" w:cs="Times New Roman"/>
          <w:sz w:val="28"/>
          <w:szCs w:val="28"/>
        </w:rPr>
        <w:t>подписывает его электронной подписью и направляет продавцу через систему электронного документооборота или посредством электронной почты</w:t>
      </w:r>
      <w:bookmarkEnd w:id="14"/>
      <w:r w:rsidRPr="00702B42">
        <w:rPr>
          <w:rFonts w:ascii="Times New Roman" w:hAnsi="Times New Roman" w:cs="Times New Roman"/>
          <w:sz w:val="28"/>
          <w:szCs w:val="28"/>
        </w:rPr>
        <w:t>.</w:t>
      </w:r>
    </w:p>
    <w:p w14:paraId="1D121085" w14:textId="16EAD35A" w:rsidR="00EA412D" w:rsidRPr="00702B42" w:rsidRDefault="00EA412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>Продавец в течение двух рабочих дней со дня получения через систему электронного документооборота или посредством электронной почты подписанного пользователем земельного участка договора купли-продажи регистрирует его в системе электронного документооборота и направляет его пользователю земельного участка через систему электронного документооборота или посредством электронной почты.</w:t>
      </w:r>
    </w:p>
    <w:p w14:paraId="59107311" w14:textId="77777777" w:rsidR="00EA412D" w:rsidRPr="00702B42" w:rsidRDefault="00EA412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>Пользователь земельного участка в течение 10 рабочих дней со дня получения зарегистрированного договора купли-продажи производит полную оплату древесины по реквизитам, указанным в договоре купли-продажи.</w:t>
      </w:r>
    </w:p>
    <w:p w14:paraId="3E17F606" w14:textId="744A83FF" w:rsidR="00CB6B06" w:rsidRPr="00702B42" w:rsidRDefault="00EA412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 xml:space="preserve">20. </w:t>
      </w:r>
      <w:r w:rsidR="00CB6B06" w:rsidRPr="00702B42">
        <w:rPr>
          <w:rFonts w:ascii="Times New Roman" w:hAnsi="Times New Roman" w:cs="Times New Roman"/>
          <w:sz w:val="28"/>
          <w:szCs w:val="28"/>
        </w:rPr>
        <w:t>В случае несогласия пользователя земельного участка на приобретение древесины по последней сниженной начальной цене либо непоступления продавцу от пользователя земельного участка подписанного договора купли-продажи и полной оплаты древесины в срок</w:t>
      </w:r>
      <w:r w:rsidRPr="00702B42">
        <w:rPr>
          <w:rFonts w:ascii="Times New Roman" w:hAnsi="Times New Roman" w:cs="Times New Roman"/>
          <w:sz w:val="28"/>
          <w:szCs w:val="28"/>
        </w:rPr>
        <w:t>и</w:t>
      </w:r>
      <w:r w:rsidR="00CB6B06" w:rsidRPr="00702B42">
        <w:rPr>
          <w:rFonts w:ascii="Times New Roman" w:hAnsi="Times New Roman" w:cs="Times New Roman"/>
          <w:sz w:val="28"/>
          <w:szCs w:val="28"/>
        </w:rPr>
        <w:t>, установленны</w:t>
      </w:r>
      <w:r w:rsidRPr="00702B42">
        <w:rPr>
          <w:rFonts w:ascii="Times New Roman" w:hAnsi="Times New Roman" w:cs="Times New Roman"/>
          <w:sz w:val="28"/>
          <w:szCs w:val="28"/>
        </w:rPr>
        <w:t>е</w:t>
      </w:r>
      <w:r w:rsidR="00CB6B06" w:rsidRPr="00702B42">
        <w:rPr>
          <w:rFonts w:ascii="Times New Roman" w:hAnsi="Times New Roman" w:cs="Times New Roman"/>
          <w:sz w:val="28"/>
          <w:szCs w:val="28"/>
        </w:rPr>
        <w:t xml:space="preserve"> пункт</w:t>
      </w:r>
      <w:r w:rsidRPr="00702B42">
        <w:rPr>
          <w:rFonts w:ascii="Times New Roman" w:hAnsi="Times New Roman" w:cs="Times New Roman"/>
          <w:sz w:val="28"/>
          <w:szCs w:val="28"/>
        </w:rPr>
        <w:t xml:space="preserve">ами 18, 19 настоящего </w:t>
      </w:r>
      <w:r w:rsidR="00CB6B06" w:rsidRPr="00702B42">
        <w:rPr>
          <w:rFonts w:ascii="Times New Roman" w:hAnsi="Times New Roman" w:cs="Times New Roman"/>
          <w:sz w:val="28"/>
          <w:szCs w:val="28"/>
        </w:rPr>
        <w:t>Порядка, древесина остается в муниципальной собственности города Зеи и подлежит дальнейшей реализации в порядке, определяемом муниципальными правовыми актами города Зеи, либо использованию для муниципальных нужд, либо утилизации в установленном порядке.</w:t>
      </w:r>
    </w:p>
    <w:p w14:paraId="38B450A9" w14:textId="2B703E8E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>2</w:t>
      </w:r>
      <w:r w:rsidR="00EA412D" w:rsidRPr="00702B42">
        <w:rPr>
          <w:rFonts w:ascii="Times New Roman" w:hAnsi="Times New Roman" w:cs="Times New Roman"/>
          <w:sz w:val="28"/>
          <w:szCs w:val="28"/>
        </w:rPr>
        <w:t>1.</w:t>
      </w:r>
      <w:r w:rsidRPr="00702B42">
        <w:rPr>
          <w:rFonts w:ascii="Times New Roman" w:hAnsi="Times New Roman" w:cs="Times New Roman"/>
          <w:sz w:val="28"/>
          <w:szCs w:val="28"/>
        </w:rPr>
        <w:t xml:space="preserve"> Договор купли-продажи должен содержать условия о возникновении у покупателя древесины права собственности на древесину после полной оплаты ее цены, моменте передачи древесины ее покупателю, а также условия и сроки вывоза покупателем древесины.</w:t>
      </w:r>
    </w:p>
    <w:p w14:paraId="78872E18" w14:textId="29E8AFA9" w:rsidR="00F97A7D" w:rsidRPr="00702B42" w:rsidRDefault="00F97A7D" w:rsidP="009D3F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42">
        <w:rPr>
          <w:rFonts w:ascii="Times New Roman" w:hAnsi="Times New Roman" w:cs="Times New Roman"/>
          <w:sz w:val="28"/>
          <w:szCs w:val="28"/>
        </w:rPr>
        <w:t>2</w:t>
      </w:r>
      <w:r w:rsidR="00EA412D" w:rsidRPr="00702B42">
        <w:rPr>
          <w:rFonts w:ascii="Times New Roman" w:hAnsi="Times New Roman" w:cs="Times New Roman"/>
          <w:sz w:val="28"/>
          <w:szCs w:val="28"/>
        </w:rPr>
        <w:t>2</w:t>
      </w:r>
      <w:r w:rsidRPr="00702B42">
        <w:rPr>
          <w:rFonts w:ascii="Times New Roman" w:hAnsi="Times New Roman" w:cs="Times New Roman"/>
          <w:sz w:val="28"/>
          <w:szCs w:val="28"/>
        </w:rPr>
        <w:t xml:space="preserve">. В период проведения торгов, а также в период реализации древесины в случае признания торгов несостоявшимися, вплоть до передачи древесины покупателю древесины или </w:t>
      </w:r>
      <w:r w:rsidR="00EA412D" w:rsidRPr="00702B42">
        <w:rPr>
          <w:rFonts w:ascii="Times New Roman" w:hAnsi="Times New Roman" w:cs="Times New Roman"/>
          <w:sz w:val="28"/>
          <w:szCs w:val="28"/>
        </w:rPr>
        <w:t>до принятия решения о ее использовании для муниципальных нужд либо утилизации, древесина находится на земельном участке, на котором она получена</w:t>
      </w:r>
      <w:r w:rsidRPr="00702B42">
        <w:rPr>
          <w:rFonts w:ascii="Times New Roman" w:hAnsi="Times New Roman" w:cs="Times New Roman"/>
          <w:sz w:val="28"/>
          <w:szCs w:val="28"/>
        </w:rPr>
        <w:t>.</w:t>
      </w:r>
    </w:p>
    <w:p w14:paraId="75005297" w14:textId="77777777" w:rsidR="00F97A7D" w:rsidRPr="00702B42" w:rsidRDefault="00F97A7D" w:rsidP="00A1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6D5F12" w14:textId="221CE983" w:rsidR="00F97A7D" w:rsidRPr="00702B42" w:rsidRDefault="00F97A7D" w:rsidP="00A1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36FF76" w14:textId="3AF32689" w:rsidR="009D3FB8" w:rsidRPr="00702B42" w:rsidRDefault="009D3FB8" w:rsidP="00A1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1A395A" w14:textId="1216F489" w:rsidR="009D3FB8" w:rsidRPr="00702B42" w:rsidRDefault="009D3FB8" w:rsidP="00A1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AFE026" w14:textId="1736C402" w:rsidR="009D3FB8" w:rsidRPr="00702B42" w:rsidRDefault="009D3FB8" w:rsidP="00A1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0A4F07" w14:textId="45869244" w:rsidR="009D3FB8" w:rsidRPr="00702B42" w:rsidRDefault="009D3FB8" w:rsidP="00A1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A6028F" w14:textId="39BD0935" w:rsidR="009D3FB8" w:rsidRPr="00702B42" w:rsidRDefault="009D3FB8" w:rsidP="00A1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170741" w14:textId="227E09A7" w:rsidR="009D3FB8" w:rsidRPr="00702B42" w:rsidRDefault="009D3FB8" w:rsidP="00A1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45189E" w14:textId="054AE619" w:rsidR="009D3FB8" w:rsidRPr="00702B42" w:rsidRDefault="009D3FB8" w:rsidP="00A1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69F492" w14:textId="6CD85450" w:rsidR="009D3FB8" w:rsidRPr="00702B42" w:rsidRDefault="009D3FB8" w:rsidP="00A1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2761A5" w14:textId="7BD9D606" w:rsidR="009D3FB8" w:rsidRPr="00702B42" w:rsidRDefault="009D3FB8" w:rsidP="00A1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F49146" w14:textId="37761641" w:rsidR="009D3FB8" w:rsidRPr="00702B42" w:rsidRDefault="009D3FB8" w:rsidP="00A1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407DC6" w14:textId="6D25FDAD" w:rsidR="009D3FB8" w:rsidRPr="00702B42" w:rsidRDefault="009D3FB8" w:rsidP="00A1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81D380" w14:textId="409BC6DE" w:rsidR="009D3FB8" w:rsidRDefault="009D3FB8" w:rsidP="00A1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2905AC" w14:textId="47CB54DA" w:rsidR="009D3FB8" w:rsidRDefault="009D3FB8" w:rsidP="00A1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82FFF7" w14:textId="62A29F97" w:rsidR="009D3FB8" w:rsidRDefault="009D3FB8" w:rsidP="00A16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E22AC9" w14:textId="6E3A1399" w:rsidR="008720D5" w:rsidRDefault="008720D5" w:rsidP="00F97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0ED229" w14:textId="77777777" w:rsidR="0043565B" w:rsidRPr="005F6897" w:rsidRDefault="0043565B" w:rsidP="00F97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E1741B" w14:textId="77777777" w:rsidR="00F97A7D" w:rsidRPr="009D3FB8" w:rsidRDefault="00F97A7D" w:rsidP="00F97A7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D3FB8">
        <w:rPr>
          <w:rFonts w:ascii="Times New Roman" w:hAnsi="Times New Roman" w:cs="Times New Roman"/>
          <w:sz w:val="24"/>
          <w:szCs w:val="24"/>
        </w:rPr>
        <w:t>Приложение</w:t>
      </w:r>
    </w:p>
    <w:p w14:paraId="77E58724" w14:textId="77777777" w:rsidR="009D3FB8" w:rsidRPr="009D3FB8" w:rsidRDefault="00F97A7D" w:rsidP="00F97A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3FB8">
        <w:rPr>
          <w:rFonts w:ascii="Times New Roman" w:hAnsi="Times New Roman" w:cs="Times New Roman"/>
          <w:sz w:val="24"/>
          <w:szCs w:val="24"/>
        </w:rPr>
        <w:t>к Порядку</w:t>
      </w:r>
      <w:r w:rsidR="009D3FB8" w:rsidRPr="009D3FB8">
        <w:rPr>
          <w:rFonts w:ascii="Times New Roman" w:hAnsi="Times New Roman" w:cs="Times New Roman"/>
          <w:sz w:val="24"/>
          <w:szCs w:val="24"/>
        </w:rPr>
        <w:t xml:space="preserve"> </w:t>
      </w:r>
      <w:r w:rsidRPr="009D3FB8">
        <w:rPr>
          <w:rFonts w:ascii="Times New Roman" w:hAnsi="Times New Roman" w:cs="Times New Roman"/>
          <w:sz w:val="24"/>
          <w:szCs w:val="24"/>
        </w:rPr>
        <w:t xml:space="preserve">отчуждения древесины, </w:t>
      </w:r>
    </w:p>
    <w:p w14:paraId="49FB81F5" w14:textId="77777777" w:rsidR="009D3FB8" w:rsidRPr="009D3FB8" w:rsidRDefault="00F97A7D" w:rsidP="00F97A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3FB8">
        <w:rPr>
          <w:rFonts w:ascii="Times New Roman" w:hAnsi="Times New Roman" w:cs="Times New Roman"/>
          <w:sz w:val="24"/>
          <w:szCs w:val="24"/>
        </w:rPr>
        <w:t>полученной</w:t>
      </w:r>
      <w:r w:rsidR="009D3FB8" w:rsidRPr="009D3FB8">
        <w:rPr>
          <w:rFonts w:ascii="Times New Roman" w:hAnsi="Times New Roman" w:cs="Times New Roman"/>
          <w:sz w:val="24"/>
          <w:szCs w:val="24"/>
        </w:rPr>
        <w:t xml:space="preserve"> </w:t>
      </w:r>
      <w:r w:rsidRPr="009D3FB8">
        <w:rPr>
          <w:rFonts w:ascii="Times New Roman" w:hAnsi="Times New Roman" w:cs="Times New Roman"/>
          <w:sz w:val="24"/>
          <w:szCs w:val="24"/>
        </w:rPr>
        <w:t xml:space="preserve">из срубленных, спиленных, </w:t>
      </w:r>
    </w:p>
    <w:p w14:paraId="75EDCA33" w14:textId="77777777" w:rsidR="009D3FB8" w:rsidRPr="009D3FB8" w:rsidRDefault="00F97A7D" w:rsidP="00F97A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3FB8">
        <w:rPr>
          <w:rFonts w:ascii="Times New Roman" w:hAnsi="Times New Roman" w:cs="Times New Roman"/>
          <w:sz w:val="24"/>
          <w:szCs w:val="24"/>
        </w:rPr>
        <w:t>срезанных</w:t>
      </w:r>
      <w:r w:rsidR="009D3FB8" w:rsidRPr="009D3FB8">
        <w:rPr>
          <w:rFonts w:ascii="Times New Roman" w:hAnsi="Times New Roman" w:cs="Times New Roman"/>
          <w:sz w:val="24"/>
          <w:szCs w:val="24"/>
        </w:rPr>
        <w:t xml:space="preserve"> </w:t>
      </w:r>
      <w:r w:rsidRPr="009D3FB8">
        <w:rPr>
          <w:rFonts w:ascii="Times New Roman" w:hAnsi="Times New Roman" w:cs="Times New Roman"/>
          <w:sz w:val="24"/>
          <w:szCs w:val="24"/>
        </w:rPr>
        <w:t xml:space="preserve">стволов деревьев, </w:t>
      </w:r>
    </w:p>
    <w:p w14:paraId="5098D525" w14:textId="77777777" w:rsidR="009D3FB8" w:rsidRPr="009D3FB8" w:rsidRDefault="00F97A7D" w:rsidP="00F97A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3FB8">
        <w:rPr>
          <w:rFonts w:ascii="Times New Roman" w:hAnsi="Times New Roman" w:cs="Times New Roman"/>
          <w:sz w:val="24"/>
          <w:szCs w:val="24"/>
        </w:rPr>
        <w:t>произрастающих</w:t>
      </w:r>
      <w:r w:rsidR="009D3FB8" w:rsidRPr="009D3FB8">
        <w:rPr>
          <w:rFonts w:ascii="Times New Roman" w:hAnsi="Times New Roman" w:cs="Times New Roman"/>
          <w:sz w:val="24"/>
          <w:szCs w:val="24"/>
        </w:rPr>
        <w:t xml:space="preserve"> </w:t>
      </w:r>
      <w:r w:rsidRPr="009D3FB8">
        <w:rPr>
          <w:rFonts w:ascii="Times New Roman" w:hAnsi="Times New Roman" w:cs="Times New Roman"/>
          <w:sz w:val="24"/>
          <w:szCs w:val="24"/>
        </w:rPr>
        <w:t xml:space="preserve">на земельных участках </w:t>
      </w:r>
    </w:p>
    <w:p w14:paraId="30B186A6" w14:textId="3371F06D" w:rsidR="00F97A7D" w:rsidRPr="009D3FB8" w:rsidRDefault="00F97A7D" w:rsidP="00F97A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3FB8">
        <w:rPr>
          <w:rFonts w:ascii="Times New Roman" w:hAnsi="Times New Roman" w:cs="Times New Roman"/>
          <w:sz w:val="24"/>
          <w:szCs w:val="24"/>
        </w:rPr>
        <w:t>(их частях)</w:t>
      </w:r>
      <w:r w:rsidR="009D3FB8" w:rsidRPr="009D3FB8">
        <w:rPr>
          <w:rFonts w:ascii="Times New Roman" w:hAnsi="Times New Roman" w:cs="Times New Roman"/>
          <w:sz w:val="24"/>
          <w:szCs w:val="24"/>
        </w:rPr>
        <w:t xml:space="preserve"> </w:t>
      </w:r>
      <w:r w:rsidRPr="009D3FB8">
        <w:rPr>
          <w:rFonts w:ascii="Times New Roman" w:hAnsi="Times New Roman" w:cs="Times New Roman"/>
          <w:sz w:val="24"/>
          <w:szCs w:val="24"/>
        </w:rPr>
        <w:t>или землях, находящихся</w:t>
      </w:r>
    </w:p>
    <w:p w14:paraId="25876898" w14:textId="42B964A7" w:rsidR="00F97A7D" w:rsidRPr="009D3FB8" w:rsidRDefault="00F97A7D" w:rsidP="00F97A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3FB8">
        <w:rPr>
          <w:rFonts w:ascii="Times New Roman" w:hAnsi="Times New Roman" w:cs="Times New Roman"/>
          <w:sz w:val="24"/>
          <w:szCs w:val="24"/>
        </w:rPr>
        <w:t xml:space="preserve">в </w:t>
      </w:r>
      <w:r w:rsidR="00CD113D" w:rsidRPr="009D3FB8">
        <w:rPr>
          <w:rFonts w:ascii="Times New Roman" w:hAnsi="Times New Roman" w:cs="Times New Roman"/>
          <w:sz w:val="24"/>
          <w:szCs w:val="24"/>
        </w:rPr>
        <w:t>муниципальной собственности</w:t>
      </w:r>
    </w:p>
    <w:p w14:paraId="56C46456" w14:textId="7CC8EC3A" w:rsidR="00F97A7D" w:rsidRPr="009D3FB8" w:rsidRDefault="00CD113D" w:rsidP="00F97A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3FB8">
        <w:rPr>
          <w:rFonts w:ascii="Times New Roman" w:hAnsi="Times New Roman" w:cs="Times New Roman"/>
          <w:sz w:val="24"/>
          <w:szCs w:val="24"/>
        </w:rPr>
        <w:t>города Зеи</w:t>
      </w:r>
    </w:p>
    <w:p w14:paraId="474A1E45" w14:textId="77777777" w:rsidR="00F97A7D" w:rsidRPr="005F6897" w:rsidRDefault="00F97A7D" w:rsidP="00F97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4660AA" w14:textId="77777777" w:rsidR="009D3FB8" w:rsidRDefault="009D3FB8" w:rsidP="00EA412D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49D8E6F" w14:textId="35214AFB" w:rsidR="00EA412D" w:rsidRDefault="00F97A7D" w:rsidP="00EA412D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F6897">
        <w:rPr>
          <w:rFonts w:ascii="Times New Roman" w:hAnsi="Times New Roman" w:cs="Times New Roman"/>
          <w:sz w:val="28"/>
          <w:szCs w:val="28"/>
        </w:rPr>
        <w:t xml:space="preserve">В </w:t>
      </w:r>
      <w:r w:rsidR="00CD113D" w:rsidRPr="005F6897"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</w:t>
      </w:r>
    </w:p>
    <w:p w14:paraId="01780D8B" w14:textId="5EA7C0D5" w:rsidR="00F97A7D" w:rsidRPr="005F6897" w:rsidRDefault="00CD113D" w:rsidP="00EA412D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F6897">
        <w:rPr>
          <w:rFonts w:ascii="Times New Roman" w:hAnsi="Times New Roman" w:cs="Times New Roman"/>
          <w:sz w:val="28"/>
          <w:szCs w:val="28"/>
        </w:rPr>
        <w:t xml:space="preserve">имуществом города Зеи </w:t>
      </w:r>
    </w:p>
    <w:p w14:paraId="75AC441E" w14:textId="1FF0746E" w:rsidR="00F97A7D" w:rsidRPr="005F6897" w:rsidRDefault="00F97A7D" w:rsidP="00EA412D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F6897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7AC7DD23" w14:textId="269671F7" w:rsidR="00F97A7D" w:rsidRDefault="00F97A7D" w:rsidP="00EA412D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F6897">
        <w:rPr>
          <w:rFonts w:ascii="Times New Roman" w:hAnsi="Times New Roman" w:cs="Times New Roman"/>
          <w:sz w:val="28"/>
          <w:szCs w:val="28"/>
        </w:rPr>
        <w:t>от</w:t>
      </w:r>
      <w:r w:rsidR="00EA412D">
        <w:rPr>
          <w:rFonts w:ascii="Times New Roman" w:hAnsi="Times New Roman" w:cs="Times New Roman"/>
          <w:sz w:val="28"/>
          <w:szCs w:val="28"/>
        </w:rPr>
        <w:t xml:space="preserve"> </w:t>
      </w:r>
      <w:r w:rsidRPr="005F6897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31D77D41" w14:textId="537F232B" w:rsidR="00EA412D" w:rsidRPr="005F6897" w:rsidRDefault="00EA412D" w:rsidP="00EA412D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0939C00E" w14:textId="77777777" w:rsidR="009D3FB8" w:rsidRDefault="00EA412D" w:rsidP="0043565B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3FB8">
        <w:rPr>
          <w:rFonts w:ascii="Times New Roman" w:hAnsi="Times New Roman" w:cs="Times New Roman"/>
          <w:sz w:val="28"/>
          <w:szCs w:val="28"/>
          <w:vertAlign w:val="superscript"/>
        </w:rPr>
        <w:t>(наименование пользователя земельного участка</w:t>
      </w:r>
      <w:r w:rsidR="009D3FB8" w:rsidRPr="009D3FB8">
        <w:rPr>
          <w:rFonts w:ascii="Times New Roman" w:hAnsi="Times New Roman" w:cs="Times New Roman"/>
          <w:sz w:val="28"/>
          <w:szCs w:val="28"/>
          <w:vertAlign w:val="superscript"/>
        </w:rPr>
        <w:t xml:space="preserve"> ‒ </w:t>
      </w:r>
    </w:p>
    <w:p w14:paraId="6B55CEB6" w14:textId="6C8414C0" w:rsidR="00F97A7D" w:rsidRPr="009D3FB8" w:rsidRDefault="00F97A7D" w:rsidP="0043565B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3FB8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 </w:t>
      </w:r>
      <w:r w:rsidR="009D3FB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D3FB8">
        <w:rPr>
          <w:rFonts w:ascii="Times New Roman" w:hAnsi="Times New Roman" w:cs="Times New Roman"/>
          <w:sz w:val="28"/>
          <w:szCs w:val="28"/>
          <w:vertAlign w:val="superscript"/>
        </w:rPr>
        <w:t>физического</w:t>
      </w:r>
      <w:r w:rsidR="009D3FB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D3FB8">
        <w:rPr>
          <w:rFonts w:ascii="Times New Roman" w:hAnsi="Times New Roman" w:cs="Times New Roman"/>
          <w:sz w:val="28"/>
          <w:szCs w:val="28"/>
          <w:vertAlign w:val="superscript"/>
        </w:rPr>
        <w:t>лица, индивидуального</w:t>
      </w:r>
      <w:r w:rsidR="009D3FB8" w:rsidRPr="009D3FB8">
        <w:rPr>
          <w:rFonts w:ascii="Times New Roman" w:hAnsi="Times New Roman" w:cs="Times New Roman"/>
          <w:sz w:val="28"/>
          <w:szCs w:val="28"/>
          <w:vertAlign w:val="superscript"/>
        </w:rPr>
        <w:t xml:space="preserve"> п</w:t>
      </w:r>
      <w:r w:rsidRPr="009D3FB8">
        <w:rPr>
          <w:rFonts w:ascii="Times New Roman" w:hAnsi="Times New Roman" w:cs="Times New Roman"/>
          <w:sz w:val="28"/>
          <w:szCs w:val="28"/>
          <w:vertAlign w:val="superscript"/>
        </w:rPr>
        <w:t>редпринимателя,</w:t>
      </w:r>
      <w:r w:rsidR="009D3FB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D3FB8">
        <w:rPr>
          <w:rFonts w:ascii="Times New Roman" w:hAnsi="Times New Roman" w:cs="Times New Roman"/>
          <w:sz w:val="28"/>
          <w:szCs w:val="28"/>
          <w:vertAlign w:val="superscript"/>
        </w:rPr>
        <w:t>наименование организации, юридический</w:t>
      </w:r>
      <w:r w:rsidR="009D3FB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D3FB8">
        <w:rPr>
          <w:rFonts w:ascii="Times New Roman" w:hAnsi="Times New Roman" w:cs="Times New Roman"/>
          <w:sz w:val="28"/>
          <w:szCs w:val="28"/>
          <w:vertAlign w:val="superscript"/>
        </w:rPr>
        <w:t>и почтовый адреса, адрес электронной почты, телефон, ИНН)</w:t>
      </w:r>
    </w:p>
    <w:p w14:paraId="55E8070A" w14:textId="77777777" w:rsidR="00F97A7D" w:rsidRPr="005F6897" w:rsidRDefault="00F97A7D" w:rsidP="00F97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62EC44" w14:textId="3C35E503" w:rsidR="00F97A7D" w:rsidRPr="009D3FB8" w:rsidRDefault="00F97A7D" w:rsidP="009D3F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5" w:name="Par92"/>
      <w:bookmarkEnd w:id="15"/>
      <w:r w:rsidRPr="009D3FB8">
        <w:rPr>
          <w:rFonts w:ascii="Times New Roman" w:hAnsi="Times New Roman" w:cs="Times New Roman"/>
          <w:b/>
          <w:bCs/>
          <w:sz w:val="28"/>
          <w:szCs w:val="28"/>
        </w:rPr>
        <w:t>Согласие на выкуп (отказ от выкупа) древесины, полученной</w:t>
      </w:r>
    </w:p>
    <w:p w14:paraId="0B0EBA2F" w14:textId="7A9F7994" w:rsidR="00F97A7D" w:rsidRPr="009D3FB8" w:rsidRDefault="00F97A7D" w:rsidP="009D3F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FB8">
        <w:rPr>
          <w:rFonts w:ascii="Times New Roman" w:hAnsi="Times New Roman" w:cs="Times New Roman"/>
          <w:b/>
          <w:bCs/>
          <w:sz w:val="28"/>
          <w:szCs w:val="28"/>
        </w:rPr>
        <w:t>из срубленных, спиленных, срезанных стволов деревьев,</w:t>
      </w:r>
    </w:p>
    <w:p w14:paraId="4F094982" w14:textId="53082CA2" w:rsidR="00F97A7D" w:rsidRPr="009D3FB8" w:rsidRDefault="00F97A7D" w:rsidP="009D3F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FB8">
        <w:rPr>
          <w:rFonts w:ascii="Times New Roman" w:hAnsi="Times New Roman" w:cs="Times New Roman"/>
          <w:b/>
          <w:bCs/>
          <w:sz w:val="28"/>
          <w:szCs w:val="28"/>
        </w:rPr>
        <w:t>произрастающих на земельных участках (их частях)</w:t>
      </w:r>
    </w:p>
    <w:p w14:paraId="3255CF0D" w14:textId="7BA52514" w:rsidR="00F97A7D" w:rsidRPr="009D3FB8" w:rsidRDefault="00F97A7D" w:rsidP="009D3F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FB8">
        <w:rPr>
          <w:rFonts w:ascii="Times New Roman" w:hAnsi="Times New Roman" w:cs="Times New Roman"/>
          <w:b/>
          <w:bCs/>
          <w:sz w:val="28"/>
          <w:szCs w:val="28"/>
        </w:rPr>
        <w:t xml:space="preserve">или землях, находящихся в </w:t>
      </w:r>
      <w:r w:rsidR="00CD113D" w:rsidRPr="009D3FB8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9D3FB8">
        <w:rPr>
          <w:rFonts w:ascii="Times New Roman" w:hAnsi="Times New Roman" w:cs="Times New Roman"/>
          <w:b/>
          <w:bCs/>
          <w:sz w:val="28"/>
          <w:szCs w:val="28"/>
        </w:rPr>
        <w:t xml:space="preserve"> собственности</w:t>
      </w:r>
    </w:p>
    <w:p w14:paraId="20F502DC" w14:textId="098C757E" w:rsidR="00F97A7D" w:rsidRPr="009D3FB8" w:rsidRDefault="00CD113D" w:rsidP="009D3F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FB8">
        <w:rPr>
          <w:rFonts w:ascii="Times New Roman" w:hAnsi="Times New Roman" w:cs="Times New Roman"/>
          <w:b/>
          <w:bCs/>
          <w:sz w:val="28"/>
          <w:szCs w:val="28"/>
        </w:rPr>
        <w:t>города Зеи</w:t>
      </w:r>
      <w:r w:rsidR="00F97A7D" w:rsidRPr="009D3FB8">
        <w:rPr>
          <w:rFonts w:ascii="Times New Roman" w:hAnsi="Times New Roman" w:cs="Times New Roman"/>
          <w:b/>
          <w:bCs/>
          <w:sz w:val="28"/>
          <w:szCs w:val="28"/>
        </w:rPr>
        <w:t>, без проведения торгов</w:t>
      </w:r>
    </w:p>
    <w:p w14:paraId="727B834B" w14:textId="77777777" w:rsidR="00F97A7D" w:rsidRPr="005F6897" w:rsidRDefault="00F97A7D" w:rsidP="00F97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99C1DE" w14:textId="46CCD413" w:rsidR="00F97A7D" w:rsidRPr="005F6897" w:rsidRDefault="00F97A7D" w:rsidP="009D3FB8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89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ar24" w:history="1">
        <w:r w:rsidRPr="005F6897">
          <w:rPr>
            <w:rFonts w:ascii="Times New Roman" w:hAnsi="Times New Roman" w:cs="Times New Roman"/>
            <w:color w:val="0000FF"/>
            <w:sz w:val="28"/>
            <w:szCs w:val="28"/>
          </w:rPr>
          <w:t>пунктом 6</w:t>
        </w:r>
      </w:hyperlink>
      <w:r w:rsidRPr="005F6897">
        <w:rPr>
          <w:rFonts w:ascii="Times New Roman" w:hAnsi="Times New Roman" w:cs="Times New Roman"/>
          <w:sz w:val="28"/>
          <w:szCs w:val="28"/>
        </w:rPr>
        <w:t xml:space="preserve"> Порядка отчуждения древесины, полученной из</w:t>
      </w:r>
      <w:r w:rsidR="009D3FB8">
        <w:rPr>
          <w:rFonts w:ascii="Times New Roman" w:hAnsi="Times New Roman" w:cs="Times New Roman"/>
          <w:sz w:val="28"/>
          <w:szCs w:val="28"/>
        </w:rPr>
        <w:t xml:space="preserve"> </w:t>
      </w:r>
      <w:r w:rsidRPr="005F6897">
        <w:rPr>
          <w:rFonts w:ascii="Times New Roman" w:hAnsi="Times New Roman" w:cs="Times New Roman"/>
          <w:sz w:val="28"/>
          <w:szCs w:val="28"/>
        </w:rPr>
        <w:t>срубленных, спиленных, срезанных стволов деревьев, произрастающих на</w:t>
      </w:r>
      <w:r w:rsidR="009D3FB8">
        <w:rPr>
          <w:rFonts w:ascii="Times New Roman" w:hAnsi="Times New Roman" w:cs="Times New Roman"/>
          <w:sz w:val="28"/>
          <w:szCs w:val="28"/>
        </w:rPr>
        <w:t xml:space="preserve"> </w:t>
      </w:r>
      <w:r w:rsidRPr="005F6897">
        <w:rPr>
          <w:rFonts w:ascii="Times New Roman" w:hAnsi="Times New Roman" w:cs="Times New Roman"/>
          <w:sz w:val="28"/>
          <w:szCs w:val="28"/>
        </w:rPr>
        <w:t>земельных</w:t>
      </w:r>
      <w:r w:rsidR="009D3FB8">
        <w:rPr>
          <w:rFonts w:ascii="Times New Roman" w:hAnsi="Times New Roman" w:cs="Times New Roman"/>
          <w:sz w:val="28"/>
          <w:szCs w:val="28"/>
        </w:rPr>
        <w:t xml:space="preserve"> </w:t>
      </w:r>
      <w:r w:rsidRPr="005F6897">
        <w:rPr>
          <w:rFonts w:ascii="Times New Roman" w:hAnsi="Times New Roman" w:cs="Times New Roman"/>
          <w:sz w:val="28"/>
          <w:szCs w:val="28"/>
        </w:rPr>
        <w:t>участках (их частях) или землях, находящихся в</w:t>
      </w:r>
      <w:r w:rsidR="00CD113D" w:rsidRPr="005F6897">
        <w:rPr>
          <w:rFonts w:ascii="Times New Roman" w:hAnsi="Times New Roman" w:cs="Times New Roman"/>
          <w:sz w:val="28"/>
          <w:szCs w:val="28"/>
        </w:rPr>
        <w:t xml:space="preserve"> муниципальной собственности</w:t>
      </w:r>
      <w:r w:rsidR="009D3FB8">
        <w:rPr>
          <w:rFonts w:ascii="Times New Roman" w:hAnsi="Times New Roman" w:cs="Times New Roman"/>
          <w:sz w:val="28"/>
          <w:szCs w:val="28"/>
        </w:rPr>
        <w:t xml:space="preserve"> </w:t>
      </w:r>
      <w:r w:rsidR="00CD113D" w:rsidRPr="005F6897">
        <w:rPr>
          <w:rFonts w:ascii="Times New Roman" w:hAnsi="Times New Roman" w:cs="Times New Roman"/>
          <w:sz w:val="28"/>
          <w:szCs w:val="28"/>
        </w:rPr>
        <w:t>города Зеи</w:t>
      </w:r>
      <w:r w:rsidRPr="005F6897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</w:t>
      </w:r>
      <w:r w:rsidR="00CD113D" w:rsidRPr="005F6897">
        <w:rPr>
          <w:rFonts w:ascii="Times New Roman" w:hAnsi="Times New Roman" w:cs="Times New Roman"/>
          <w:sz w:val="28"/>
          <w:szCs w:val="28"/>
        </w:rPr>
        <w:t>администрации города Зеи</w:t>
      </w:r>
      <w:r w:rsidRPr="005F6897">
        <w:rPr>
          <w:rFonts w:ascii="Times New Roman" w:hAnsi="Times New Roman" w:cs="Times New Roman"/>
          <w:sz w:val="28"/>
          <w:szCs w:val="28"/>
        </w:rPr>
        <w:t xml:space="preserve"> от</w:t>
      </w:r>
      <w:r w:rsidR="009D3FB8">
        <w:rPr>
          <w:rFonts w:ascii="Times New Roman" w:hAnsi="Times New Roman" w:cs="Times New Roman"/>
          <w:sz w:val="28"/>
          <w:szCs w:val="28"/>
        </w:rPr>
        <w:t xml:space="preserve"> </w:t>
      </w:r>
      <w:r w:rsidRPr="005F6897">
        <w:rPr>
          <w:rFonts w:ascii="Times New Roman" w:hAnsi="Times New Roman" w:cs="Times New Roman"/>
          <w:sz w:val="28"/>
          <w:szCs w:val="28"/>
        </w:rPr>
        <w:t xml:space="preserve">_____________   </w:t>
      </w:r>
      <w:r w:rsidR="009D3FB8">
        <w:rPr>
          <w:rFonts w:ascii="Times New Roman" w:hAnsi="Times New Roman" w:cs="Times New Roman"/>
          <w:sz w:val="28"/>
          <w:szCs w:val="28"/>
        </w:rPr>
        <w:t>№</w:t>
      </w:r>
      <w:r w:rsidRPr="005F6897">
        <w:rPr>
          <w:rFonts w:ascii="Times New Roman" w:hAnsi="Times New Roman" w:cs="Times New Roman"/>
          <w:sz w:val="28"/>
          <w:szCs w:val="28"/>
        </w:rPr>
        <w:t xml:space="preserve">  ____,  даю согласие</w:t>
      </w:r>
      <w:r w:rsidR="009D3FB8">
        <w:rPr>
          <w:rFonts w:ascii="Times New Roman" w:hAnsi="Times New Roman" w:cs="Times New Roman"/>
          <w:sz w:val="28"/>
          <w:szCs w:val="28"/>
        </w:rPr>
        <w:t xml:space="preserve"> </w:t>
      </w:r>
      <w:r w:rsidRPr="005F6897">
        <w:rPr>
          <w:rFonts w:ascii="Times New Roman" w:hAnsi="Times New Roman" w:cs="Times New Roman"/>
          <w:sz w:val="28"/>
          <w:szCs w:val="28"/>
        </w:rPr>
        <w:t>на выкуп</w:t>
      </w:r>
      <w:r w:rsidR="00702B42">
        <w:rPr>
          <w:rFonts w:ascii="Times New Roman" w:hAnsi="Times New Roman" w:cs="Times New Roman"/>
          <w:sz w:val="28"/>
          <w:szCs w:val="28"/>
        </w:rPr>
        <w:t xml:space="preserve"> /</w:t>
      </w:r>
      <w:r w:rsidRPr="005F6897">
        <w:rPr>
          <w:rFonts w:ascii="Times New Roman" w:hAnsi="Times New Roman" w:cs="Times New Roman"/>
          <w:sz w:val="28"/>
          <w:szCs w:val="28"/>
        </w:rPr>
        <w:t>отказываюсь от выкупа</w:t>
      </w:r>
      <w:r w:rsidR="00702B42">
        <w:rPr>
          <w:rFonts w:ascii="Times New Roman" w:hAnsi="Times New Roman" w:cs="Times New Roman"/>
          <w:sz w:val="28"/>
          <w:szCs w:val="28"/>
        </w:rPr>
        <w:t xml:space="preserve"> </w:t>
      </w:r>
      <w:r w:rsidR="00702B42" w:rsidRPr="00702B42">
        <w:rPr>
          <w:rFonts w:ascii="Times New Roman" w:hAnsi="Times New Roman" w:cs="Times New Roman"/>
          <w:sz w:val="28"/>
          <w:szCs w:val="28"/>
        </w:rPr>
        <w:t>(нужное подчеркнуть)</w:t>
      </w:r>
      <w:r w:rsidRPr="005F6897">
        <w:rPr>
          <w:rFonts w:ascii="Times New Roman" w:hAnsi="Times New Roman" w:cs="Times New Roman"/>
          <w:sz w:val="28"/>
          <w:szCs w:val="28"/>
        </w:rPr>
        <w:t xml:space="preserve"> древесины,</w:t>
      </w:r>
      <w:r w:rsidR="00702B42">
        <w:rPr>
          <w:rFonts w:ascii="Times New Roman" w:hAnsi="Times New Roman" w:cs="Times New Roman"/>
          <w:sz w:val="28"/>
          <w:szCs w:val="28"/>
        </w:rPr>
        <w:t xml:space="preserve"> </w:t>
      </w:r>
      <w:r w:rsidRPr="005F6897">
        <w:rPr>
          <w:rFonts w:ascii="Times New Roman" w:hAnsi="Times New Roman" w:cs="Times New Roman"/>
          <w:sz w:val="28"/>
          <w:szCs w:val="28"/>
        </w:rPr>
        <w:t>полученной из срубленных,</w:t>
      </w:r>
      <w:r w:rsidR="009D3FB8">
        <w:rPr>
          <w:rFonts w:ascii="Times New Roman" w:hAnsi="Times New Roman" w:cs="Times New Roman"/>
          <w:sz w:val="28"/>
          <w:szCs w:val="28"/>
        </w:rPr>
        <w:t xml:space="preserve"> </w:t>
      </w:r>
      <w:r w:rsidR="009D3FB8" w:rsidRPr="005F6897">
        <w:rPr>
          <w:rFonts w:ascii="Times New Roman" w:hAnsi="Times New Roman" w:cs="Times New Roman"/>
          <w:sz w:val="28"/>
          <w:szCs w:val="28"/>
        </w:rPr>
        <w:t>спиленных, срезанных стволов деревье</w:t>
      </w:r>
      <w:r w:rsidR="009D3FB8">
        <w:rPr>
          <w:rFonts w:ascii="Times New Roman" w:hAnsi="Times New Roman" w:cs="Times New Roman"/>
          <w:sz w:val="28"/>
          <w:szCs w:val="28"/>
        </w:rPr>
        <w:t>в</w:t>
      </w:r>
      <w:r w:rsidR="009D3FB8" w:rsidRPr="005F6897">
        <w:rPr>
          <w:rFonts w:ascii="Times New Roman" w:hAnsi="Times New Roman" w:cs="Times New Roman"/>
          <w:sz w:val="28"/>
          <w:szCs w:val="28"/>
        </w:rPr>
        <w:t>, произрастающих на земельных участках</w:t>
      </w:r>
      <w:r w:rsidR="009D3FB8">
        <w:rPr>
          <w:rFonts w:ascii="Times New Roman" w:hAnsi="Times New Roman" w:cs="Times New Roman"/>
          <w:sz w:val="28"/>
          <w:szCs w:val="28"/>
        </w:rPr>
        <w:t xml:space="preserve"> </w:t>
      </w:r>
      <w:r w:rsidRPr="005F6897">
        <w:rPr>
          <w:rFonts w:ascii="Times New Roman" w:hAnsi="Times New Roman" w:cs="Times New Roman"/>
          <w:sz w:val="28"/>
          <w:szCs w:val="28"/>
        </w:rPr>
        <w:t>(их</w:t>
      </w:r>
      <w:r w:rsidR="009D3FB8">
        <w:rPr>
          <w:rFonts w:ascii="Times New Roman" w:hAnsi="Times New Roman" w:cs="Times New Roman"/>
          <w:sz w:val="28"/>
          <w:szCs w:val="28"/>
        </w:rPr>
        <w:t xml:space="preserve"> </w:t>
      </w:r>
      <w:r w:rsidRPr="005F6897">
        <w:rPr>
          <w:rFonts w:ascii="Times New Roman" w:hAnsi="Times New Roman" w:cs="Times New Roman"/>
          <w:sz w:val="28"/>
          <w:szCs w:val="28"/>
        </w:rPr>
        <w:t>частях) или землях,</w:t>
      </w:r>
      <w:r w:rsidR="009D3FB8">
        <w:rPr>
          <w:rFonts w:ascii="Times New Roman" w:hAnsi="Times New Roman" w:cs="Times New Roman"/>
          <w:sz w:val="28"/>
          <w:szCs w:val="28"/>
        </w:rPr>
        <w:t xml:space="preserve"> </w:t>
      </w:r>
      <w:r w:rsidRPr="005F6897">
        <w:rPr>
          <w:rFonts w:ascii="Times New Roman" w:hAnsi="Times New Roman" w:cs="Times New Roman"/>
          <w:sz w:val="28"/>
          <w:szCs w:val="28"/>
        </w:rPr>
        <w:t xml:space="preserve">находящихся  в </w:t>
      </w:r>
      <w:r w:rsidR="00CD113D" w:rsidRPr="005F6897">
        <w:rPr>
          <w:rFonts w:ascii="Times New Roman" w:hAnsi="Times New Roman" w:cs="Times New Roman"/>
          <w:sz w:val="28"/>
          <w:szCs w:val="28"/>
        </w:rPr>
        <w:t xml:space="preserve"> муниципальной собственности</w:t>
      </w:r>
      <w:r w:rsidR="009D3FB8">
        <w:rPr>
          <w:rFonts w:ascii="Times New Roman" w:hAnsi="Times New Roman" w:cs="Times New Roman"/>
          <w:sz w:val="28"/>
          <w:szCs w:val="28"/>
        </w:rPr>
        <w:t xml:space="preserve"> </w:t>
      </w:r>
      <w:r w:rsidR="00CD113D" w:rsidRPr="005F6897">
        <w:rPr>
          <w:rFonts w:ascii="Times New Roman" w:hAnsi="Times New Roman" w:cs="Times New Roman"/>
          <w:sz w:val="28"/>
          <w:szCs w:val="28"/>
        </w:rPr>
        <w:t>города Зеи,</w:t>
      </w:r>
      <w:r w:rsidRPr="005F6897">
        <w:rPr>
          <w:rFonts w:ascii="Times New Roman" w:hAnsi="Times New Roman" w:cs="Times New Roman"/>
          <w:sz w:val="28"/>
          <w:szCs w:val="28"/>
        </w:rPr>
        <w:t xml:space="preserve"> без проведения торгов с кадастровыми номерами:</w:t>
      </w:r>
      <w:r w:rsidR="00702B42">
        <w:rPr>
          <w:rFonts w:ascii="Times New Roman" w:hAnsi="Times New Roman" w:cs="Times New Roman"/>
          <w:sz w:val="28"/>
          <w:szCs w:val="28"/>
        </w:rPr>
        <w:t xml:space="preserve"> </w:t>
      </w:r>
      <w:r w:rsidRPr="005F6897">
        <w:rPr>
          <w:rFonts w:ascii="Times New Roman" w:hAnsi="Times New Roman" w:cs="Times New Roman"/>
          <w:sz w:val="28"/>
          <w:szCs w:val="28"/>
        </w:rPr>
        <w:t>________________________________________________, находящихся в пользовании</w:t>
      </w:r>
      <w:r w:rsidR="00702B42">
        <w:rPr>
          <w:rFonts w:ascii="Times New Roman" w:hAnsi="Times New Roman" w:cs="Times New Roman"/>
          <w:sz w:val="28"/>
          <w:szCs w:val="28"/>
        </w:rPr>
        <w:t xml:space="preserve"> </w:t>
      </w:r>
      <w:r w:rsidRPr="005F6897">
        <w:rPr>
          <w:rFonts w:ascii="Times New Roman" w:hAnsi="Times New Roman" w:cs="Times New Roman"/>
          <w:sz w:val="28"/>
          <w:szCs w:val="28"/>
        </w:rPr>
        <w:t>________________________________________________ в соответствии с договором</w:t>
      </w:r>
      <w:r w:rsidR="00702B42">
        <w:rPr>
          <w:rFonts w:ascii="Times New Roman" w:hAnsi="Times New Roman" w:cs="Times New Roman"/>
          <w:sz w:val="28"/>
          <w:szCs w:val="28"/>
        </w:rPr>
        <w:t xml:space="preserve"> ___________</w:t>
      </w:r>
      <w:r w:rsidRPr="005F6897">
        <w:rPr>
          <w:rFonts w:ascii="Times New Roman" w:hAnsi="Times New Roman" w:cs="Times New Roman"/>
          <w:sz w:val="28"/>
          <w:szCs w:val="28"/>
        </w:rPr>
        <w:t>______________________ от __________</w:t>
      </w:r>
      <w:r w:rsidR="00702B42">
        <w:rPr>
          <w:rFonts w:ascii="Times New Roman" w:hAnsi="Times New Roman" w:cs="Times New Roman"/>
          <w:sz w:val="28"/>
          <w:szCs w:val="28"/>
        </w:rPr>
        <w:t>___</w:t>
      </w:r>
      <w:r w:rsidRPr="005F6897">
        <w:rPr>
          <w:rFonts w:ascii="Times New Roman" w:hAnsi="Times New Roman" w:cs="Times New Roman"/>
          <w:sz w:val="28"/>
          <w:szCs w:val="28"/>
        </w:rPr>
        <w:t xml:space="preserve"> </w:t>
      </w:r>
      <w:r w:rsidR="00702B42">
        <w:rPr>
          <w:rFonts w:ascii="Times New Roman" w:hAnsi="Times New Roman" w:cs="Times New Roman"/>
          <w:sz w:val="28"/>
          <w:szCs w:val="28"/>
        </w:rPr>
        <w:t xml:space="preserve">№ </w:t>
      </w:r>
      <w:r w:rsidRPr="005F6897">
        <w:rPr>
          <w:rFonts w:ascii="Times New Roman" w:hAnsi="Times New Roman" w:cs="Times New Roman"/>
          <w:sz w:val="28"/>
          <w:szCs w:val="28"/>
        </w:rPr>
        <w:t>_</w:t>
      </w:r>
      <w:r w:rsidR="00702B42">
        <w:rPr>
          <w:rFonts w:ascii="Times New Roman" w:hAnsi="Times New Roman" w:cs="Times New Roman"/>
          <w:sz w:val="28"/>
          <w:szCs w:val="28"/>
        </w:rPr>
        <w:t>_______</w:t>
      </w:r>
      <w:r w:rsidRPr="005F6897">
        <w:rPr>
          <w:rFonts w:ascii="Times New Roman" w:hAnsi="Times New Roman" w:cs="Times New Roman"/>
          <w:sz w:val="28"/>
          <w:szCs w:val="28"/>
        </w:rPr>
        <w:t>____,</w:t>
      </w:r>
      <w:r w:rsidR="00702B42">
        <w:rPr>
          <w:rFonts w:ascii="Times New Roman" w:hAnsi="Times New Roman" w:cs="Times New Roman"/>
          <w:sz w:val="28"/>
          <w:szCs w:val="28"/>
        </w:rPr>
        <w:t xml:space="preserve"> </w:t>
      </w:r>
      <w:r w:rsidRPr="005F6897">
        <w:rPr>
          <w:rFonts w:ascii="Times New Roman" w:hAnsi="Times New Roman" w:cs="Times New Roman"/>
          <w:sz w:val="28"/>
          <w:szCs w:val="28"/>
        </w:rPr>
        <w:t>расположенных</w:t>
      </w:r>
      <w:r w:rsidR="00702B42">
        <w:rPr>
          <w:rFonts w:ascii="Times New Roman" w:hAnsi="Times New Roman" w:cs="Times New Roman"/>
          <w:sz w:val="28"/>
          <w:szCs w:val="28"/>
        </w:rPr>
        <w:t xml:space="preserve"> </w:t>
      </w:r>
      <w:r w:rsidRPr="005F6897">
        <w:rPr>
          <w:rFonts w:ascii="Times New Roman" w:hAnsi="Times New Roman" w:cs="Times New Roman"/>
          <w:sz w:val="28"/>
          <w:szCs w:val="28"/>
        </w:rPr>
        <w:t>______________________________________, для собственных нужд.</w:t>
      </w:r>
    </w:p>
    <w:p w14:paraId="3B91970E" w14:textId="4C6DFCC0" w:rsidR="00F97A7D" w:rsidRPr="005F6897" w:rsidRDefault="00F97A7D" w:rsidP="009D3FB8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897">
        <w:rPr>
          <w:rFonts w:ascii="Times New Roman" w:hAnsi="Times New Roman" w:cs="Times New Roman"/>
          <w:sz w:val="28"/>
          <w:szCs w:val="28"/>
        </w:rPr>
        <w:lastRenderedPageBreak/>
        <w:t>Общий объем древесины, в том числе включенной в перечень, определенный</w:t>
      </w:r>
      <w:r w:rsidR="00702B42">
        <w:rPr>
          <w:rFonts w:ascii="Times New Roman" w:hAnsi="Times New Roman" w:cs="Times New Roman"/>
          <w:sz w:val="28"/>
          <w:szCs w:val="28"/>
        </w:rPr>
        <w:t xml:space="preserve"> </w:t>
      </w:r>
      <w:r w:rsidRPr="005F6897">
        <w:rPr>
          <w:rFonts w:ascii="Times New Roman" w:hAnsi="Times New Roman" w:cs="Times New Roman"/>
          <w:sz w:val="28"/>
          <w:szCs w:val="28"/>
        </w:rPr>
        <w:t xml:space="preserve">Правительством  Российской  Федерации в соответствии с </w:t>
      </w:r>
      <w:hyperlink r:id="rId12" w:history="1">
        <w:r w:rsidRPr="005F6897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50.1</w:t>
        </w:r>
      </w:hyperlink>
      <w:r w:rsidR="00702B42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5F6897">
        <w:rPr>
          <w:rFonts w:ascii="Times New Roman" w:hAnsi="Times New Roman" w:cs="Times New Roman"/>
          <w:sz w:val="28"/>
          <w:szCs w:val="28"/>
        </w:rPr>
        <w:t>Лесного кодекса Российской Федерации (далее - деловая древесина):</w:t>
      </w:r>
    </w:p>
    <w:p w14:paraId="0179DC24" w14:textId="77777777" w:rsidR="0043565B" w:rsidRDefault="00F97A7D" w:rsidP="0043565B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897">
        <w:rPr>
          <w:rFonts w:ascii="Times New Roman" w:hAnsi="Times New Roman" w:cs="Times New Roman"/>
          <w:sz w:val="28"/>
          <w:szCs w:val="28"/>
        </w:rPr>
        <w:t xml:space="preserve">порода дерева ________________ __________ куб. м, </w:t>
      </w:r>
    </w:p>
    <w:p w14:paraId="79011E04" w14:textId="1F491683" w:rsidR="00702B42" w:rsidRDefault="0043565B" w:rsidP="0043565B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02B42" w:rsidRPr="00702B42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(наименование)   </w:t>
      </w:r>
      <w:r w:rsidR="00702B42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</w:t>
      </w:r>
      <w:r w:rsidR="00702B42" w:rsidRPr="00702B42">
        <w:rPr>
          <w:rFonts w:ascii="Times New Roman" w:hAnsi="Times New Roman" w:cs="Times New Roman"/>
          <w:sz w:val="28"/>
          <w:szCs w:val="28"/>
          <w:vertAlign w:val="superscript"/>
        </w:rPr>
        <w:t>(объем)</w:t>
      </w:r>
    </w:p>
    <w:p w14:paraId="52F1A4B3" w14:textId="65142AEC" w:rsidR="00F97A7D" w:rsidRPr="005F6897" w:rsidRDefault="00F97A7D" w:rsidP="009D3FB8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897">
        <w:rPr>
          <w:rFonts w:ascii="Times New Roman" w:hAnsi="Times New Roman" w:cs="Times New Roman"/>
          <w:sz w:val="28"/>
          <w:szCs w:val="28"/>
        </w:rPr>
        <w:t>в том числе объем деловой</w:t>
      </w:r>
      <w:r w:rsidR="00702B42">
        <w:rPr>
          <w:rFonts w:ascii="Times New Roman" w:hAnsi="Times New Roman" w:cs="Times New Roman"/>
          <w:sz w:val="28"/>
          <w:szCs w:val="28"/>
        </w:rPr>
        <w:t xml:space="preserve"> </w:t>
      </w:r>
      <w:r w:rsidRPr="005F6897">
        <w:rPr>
          <w:rFonts w:ascii="Times New Roman" w:hAnsi="Times New Roman" w:cs="Times New Roman"/>
          <w:sz w:val="28"/>
          <w:szCs w:val="28"/>
        </w:rPr>
        <w:t>древесины:</w:t>
      </w:r>
    </w:p>
    <w:p w14:paraId="1B484C09" w14:textId="5EC6D65F" w:rsidR="00F97A7D" w:rsidRPr="005F6897" w:rsidRDefault="00F97A7D" w:rsidP="009D3FB8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897">
        <w:rPr>
          <w:rFonts w:ascii="Times New Roman" w:hAnsi="Times New Roman" w:cs="Times New Roman"/>
          <w:sz w:val="28"/>
          <w:szCs w:val="28"/>
        </w:rPr>
        <w:t>порода дерева _____________ __________ куб. м код ОКПД 2 _________.</w:t>
      </w:r>
    </w:p>
    <w:p w14:paraId="3F99A30D" w14:textId="17D939DC" w:rsidR="00F97A7D" w:rsidRPr="00702B42" w:rsidRDefault="00F97A7D" w:rsidP="009D3FB8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5F689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02B42">
        <w:rPr>
          <w:rFonts w:ascii="Times New Roman" w:hAnsi="Times New Roman" w:cs="Times New Roman"/>
          <w:sz w:val="28"/>
          <w:szCs w:val="28"/>
        </w:rPr>
        <w:tab/>
      </w:r>
      <w:r w:rsidR="00702B42">
        <w:rPr>
          <w:rFonts w:ascii="Times New Roman" w:hAnsi="Times New Roman" w:cs="Times New Roman"/>
          <w:sz w:val="28"/>
          <w:szCs w:val="28"/>
        </w:rPr>
        <w:tab/>
      </w:r>
      <w:r w:rsidRPr="005F6897">
        <w:rPr>
          <w:rFonts w:ascii="Times New Roman" w:hAnsi="Times New Roman" w:cs="Times New Roman"/>
          <w:sz w:val="28"/>
          <w:szCs w:val="28"/>
        </w:rPr>
        <w:t xml:space="preserve">  </w:t>
      </w:r>
      <w:r w:rsidRPr="00702B42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(наименование) </w:t>
      </w:r>
      <w:r w:rsidR="00702B42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</w:t>
      </w:r>
      <w:r w:rsidRPr="00702B42">
        <w:rPr>
          <w:rFonts w:ascii="Times New Roman" w:hAnsi="Times New Roman" w:cs="Times New Roman"/>
          <w:sz w:val="28"/>
          <w:szCs w:val="28"/>
          <w:vertAlign w:val="superscript"/>
        </w:rPr>
        <w:t xml:space="preserve"> (объем)</w:t>
      </w:r>
    </w:p>
    <w:p w14:paraId="041102E4" w14:textId="77777777" w:rsidR="00F97A7D" w:rsidRPr="005F6897" w:rsidRDefault="00F97A7D" w:rsidP="009D3FB8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C7EFEC" w14:textId="38888E97" w:rsidR="00F97A7D" w:rsidRPr="005F6897" w:rsidRDefault="00F97A7D" w:rsidP="009D3FB8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897">
        <w:rPr>
          <w:rFonts w:ascii="Times New Roman" w:hAnsi="Times New Roman" w:cs="Times New Roman"/>
          <w:sz w:val="28"/>
          <w:szCs w:val="28"/>
        </w:rPr>
        <w:t>Основание для осуществления рубки (спила, среза) стволов деревьев в</w:t>
      </w:r>
      <w:r w:rsidR="00702B42">
        <w:rPr>
          <w:rFonts w:ascii="Times New Roman" w:hAnsi="Times New Roman" w:cs="Times New Roman"/>
          <w:sz w:val="28"/>
          <w:szCs w:val="28"/>
        </w:rPr>
        <w:t xml:space="preserve"> </w:t>
      </w:r>
      <w:r w:rsidRPr="005F6897">
        <w:rPr>
          <w:rFonts w:ascii="Times New Roman" w:hAnsi="Times New Roman" w:cs="Times New Roman"/>
          <w:sz w:val="28"/>
          <w:szCs w:val="28"/>
        </w:rPr>
        <w:t xml:space="preserve">границах земельного участка </w:t>
      </w:r>
      <w:hyperlink w:anchor="Par137" w:history="1">
        <w:r w:rsidRPr="005F6897"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  <w:r w:rsidRPr="005F6897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 w:rsidR="0043565B">
        <w:rPr>
          <w:rFonts w:ascii="Times New Roman" w:hAnsi="Times New Roman" w:cs="Times New Roman"/>
          <w:sz w:val="28"/>
          <w:szCs w:val="28"/>
        </w:rPr>
        <w:t>.</w:t>
      </w:r>
    </w:p>
    <w:p w14:paraId="48FF94F0" w14:textId="7F9F491C" w:rsidR="00F97A7D" w:rsidRPr="005F6897" w:rsidRDefault="00F97A7D" w:rsidP="0043565B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897">
        <w:rPr>
          <w:rFonts w:ascii="Times New Roman" w:hAnsi="Times New Roman" w:cs="Times New Roman"/>
          <w:sz w:val="28"/>
          <w:szCs w:val="28"/>
        </w:rPr>
        <w:t>Дата завершения рубки (спила, среза) стволов деревьев в границах земельного</w:t>
      </w:r>
      <w:r w:rsidR="0043565B">
        <w:rPr>
          <w:rFonts w:ascii="Times New Roman" w:hAnsi="Times New Roman" w:cs="Times New Roman"/>
          <w:sz w:val="28"/>
          <w:szCs w:val="28"/>
        </w:rPr>
        <w:t xml:space="preserve"> </w:t>
      </w:r>
      <w:r w:rsidRPr="005F6897">
        <w:rPr>
          <w:rFonts w:ascii="Times New Roman" w:hAnsi="Times New Roman" w:cs="Times New Roman"/>
          <w:sz w:val="28"/>
          <w:szCs w:val="28"/>
        </w:rPr>
        <w:t>участка</w:t>
      </w:r>
      <w:r w:rsidR="0043565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Pr="005F6897">
        <w:rPr>
          <w:rFonts w:ascii="Times New Roman" w:hAnsi="Times New Roman" w:cs="Times New Roman"/>
          <w:sz w:val="28"/>
          <w:szCs w:val="28"/>
        </w:rPr>
        <w:t>.</w:t>
      </w:r>
    </w:p>
    <w:p w14:paraId="1001A72A" w14:textId="54AA2F8C" w:rsidR="00F97A7D" w:rsidRPr="005F6897" w:rsidRDefault="00F97A7D" w:rsidP="009D3FB8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897">
        <w:rPr>
          <w:rFonts w:ascii="Times New Roman" w:hAnsi="Times New Roman" w:cs="Times New Roman"/>
          <w:sz w:val="28"/>
          <w:szCs w:val="28"/>
        </w:rPr>
        <w:t xml:space="preserve">Местонахождение древесины </w:t>
      </w:r>
      <w:hyperlink w:anchor="Par138" w:history="1">
        <w:r w:rsidRPr="005F6897">
          <w:rPr>
            <w:rFonts w:ascii="Times New Roman" w:hAnsi="Times New Roman" w:cs="Times New Roman"/>
            <w:color w:val="0000FF"/>
            <w:sz w:val="28"/>
            <w:szCs w:val="28"/>
          </w:rPr>
          <w:t>&lt;2&gt;</w:t>
        </w:r>
      </w:hyperlink>
      <w:r w:rsidRPr="005F6897">
        <w:rPr>
          <w:rFonts w:ascii="Times New Roman" w:hAnsi="Times New Roman" w:cs="Times New Roman"/>
          <w:sz w:val="28"/>
          <w:szCs w:val="28"/>
        </w:rPr>
        <w:t xml:space="preserve"> _________________________________.</w:t>
      </w:r>
    </w:p>
    <w:p w14:paraId="7EF6E1B5" w14:textId="77777777" w:rsidR="00702B42" w:rsidRDefault="00F97A7D" w:rsidP="009D3FB8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897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A769FEB" w14:textId="603DD77C" w:rsidR="00F97A7D" w:rsidRPr="005F6897" w:rsidRDefault="00F97A7D" w:rsidP="009D3FB8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897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14:paraId="23E1D3EA" w14:textId="2AEAD60E" w:rsidR="00F97A7D" w:rsidRPr="005F6897" w:rsidRDefault="00F97A7D" w:rsidP="009D3FB8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897">
        <w:rPr>
          <w:rFonts w:ascii="Times New Roman" w:hAnsi="Times New Roman" w:cs="Times New Roman"/>
          <w:sz w:val="28"/>
          <w:szCs w:val="28"/>
        </w:rPr>
        <w:t>1. _______________________________________________________на __л.</w:t>
      </w:r>
    </w:p>
    <w:p w14:paraId="298B6DCF" w14:textId="17D5D030" w:rsidR="00F97A7D" w:rsidRPr="005F6897" w:rsidRDefault="00F97A7D" w:rsidP="009D3FB8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897">
        <w:rPr>
          <w:rFonts w:ascii="Times New Roman" w:hAnsi="Times New Roman" w:cs="Times New Roman"/>
          <w:sz w:val="28"/>
          <w:szCs w:val="28"/>
        </w:rPr>
        <w:t>2. _______________________________________________________на __</w:t>
      </w:r>
      <w:r w:rsidR="0043565B">
        <w:rPr>
          <w:rFonts w:ascii="Times New Roman" w:hAnsi="Times New Roman" w:cs="Times New Roman"/>
          <w:sz w:val="28"/>
          <w:szCs w:val="28"/>
        </w:rPr>
        <w:t>л.</w:t>
      </w:r>
    </w:p>
    <w:p w14:paraId="650061B5" w14:textId="6FA13E09" w:rsidR="00F97A7D" w:rsidRPr="005F6897" w:rsidRDefault="00F97A7D" w:rsidP="0043565B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897">
        <w:rPr>
          <w:rFonts w:ascii="Times New Roman" w:hAnsi="Times New Roman" w:cs="Times New Roman"/>
          <w:sz w:val="28"/>
          <w:szCs w:val="28"/>
        </w:rPr>
        <w:t>3. ___________________________________________________</w:t>
      </w:r>
      <w:r w:rsidR="0043565B">
        <w:rPr>
          <w:rFonts w:ascii="Times New Roman" w:hAnsi="Times New Roman" w:cs="Times New Roman"/>
          <w:sz w:val="28"/>
          <w:szCs w:val="28"/>
        </w:rPr>
        <w:t>____</w:t>
      </w:r>
      <w:r w:rsidRPr="005F6897">
        <w:rPr>
          <w:rFonts w:ascii="Times New Roman" w:hAnsi="Times New Roman" w:cs="Times New Roman"/>
          <w:sz w:val="28"/>
          <w:szCs w:val="28"/>
        </w:rPr>
        <w:t>на __ л.</w:t>
      </w:r>
    </w:p>
    <w:p w14:paraId="5AB14FD8" w14:textId="77777777" w:rsidR="00F97A7D" w:rsidRPr="005F6897" w:rsidRDefault="00F97A7D" w:rsidP="009D3FB8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50EB4E" w14:textId="729376A0" w:rsidR="00F97A7D" w:rsidRPr="005F6897" w:rsidRDefault="00F97A7D" w:rsidP="00702B42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897">
        <w:rPr>
          <w:rFonts w:ascii="Times New Roman" w:hAnsi="Times New Roman" w:cs="Times New Roman"/>
          <w:sz w:val="28"/>
          <w:szCs w:val="28"/>
        </w:rPr>
        <w:t>_________________________</w:t>
      </w:r>
      <w:r w:rsidR="00702B42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5F6897">
        <w:rPr>
          <w:rFonts w:ascii="Times New Roman" w:hAnsi="Times New Roman" w:cs="Times New Roman"/>
          <w:sz w:val="28"/>
          <w:szCs w:val="28"/>
        </w:rPr>
        <w:t>______________ __________</w:t>
      </w:r>
    </w:p>
    <w:p w14:paraId="3E60075F" w14:textId="038D6F9D" w:rsidR="00F97A7D" w:rsidRPr="00702B42" w:rsidRDefault="00702B42" w:rsidP="00702B42">
      <w:pPr>
        <w:tabs>
          <w:tab w:val="left" w:pos="142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F97A7D" w:rsidRPr="00702B42">
        <w:rPr>
          <w:rFonts w:ascii="Times New Roman" w:hAnsi="Times New Roman" w:cs="Times New Roman"/>
          <w:sz w:val="28"/>
          <w:szCs w:val="28"/>
          <w:vertAlign w:val="superscript"/>
        </w:rPr>
        <w:t xml:space="preserve">(Подпись пользователя земельного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F97A7D" w:rsidRPr="00702B42">
        <w:rPr>
          <w:rFonts w:ascii="Times New Roman" w:hAnsi="Times New Roman" w:cs="Times New Roman"/>
          <w:sz w:val="28"/>
          <w:szCs w:val="28"/>
          <w:vertAlign w:val="superscript"/>
        </w:rPr>
        <w:t xml:space="preserve">(Ф.И.О.)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F97A7D" w:rsidRPr="00702B42">
        <w:rPr>
          <w:rFonts w:ascii="Times New Roman" w:hAnsi="Times New Roman" w:cs="Times New Roman"/>
          <w:sz w:val="28"/>
          <w:szCs w:val="28"/>
          <w:vertAlign w:val="superscript"/>
        </w:rPr>
        <w:t xml:space="preserve">    (Дата)</w:t>
      </w:r>
    </w:p>
    <w:p w14:paraId="0507A0E8" w14:textId="10B1176D" w:rsidR="00F97A7D" w:rsidRPr="00702B42" w:rsidRDefault="00702B42" w:rsidP="00702B42">
      <w:pPr>
        <w:tabs>
          <w:tab w:val="left" w:pos="142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</w:t>
      </w:r>
      <w:r w:rsidR="00F97A7D" w:rsidRPr="00702B42">
        <w:rPr>
          <w:rFonts w:ascii="Times New Roman" w:hAnsi="Times New Roman" w:cs="Times New Roman"/>
          <w:sz w:val="28"/>
          <w:szCs w:val="28"/>
          <w:vertAlign w:val="superscript"/>
        </w:rPr>
        <w:t>участка или представителя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</w:p>
    <w:p w14:paraId="10B48C25" w14:textId="65A7AB1A" w:rsidR="00F97A7D" w:rsidRPr="00702B42" w:rsidRDefault="00702B42" w:rsidP="00702B42">
      <w:pPr>
        <w:tabs>
          <w:tab w:val="left" w:pos="142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</w:t>
      </w:r>
      <w:r w:rsidR="00F97A7D" w:rsidRPr="00702B42">
        <w:rPr>
          <w:rFonts w:ascii="Times New Roman" w:hAnsi="Times New Roman" w:cs="Times New Roman"/>
          <w:sz w:val="28"/>
          <w:szCs w:val="28"/>
          <w:vertAlign w:val="superscript"/>
        </w:rPr>
        <w:t xml:space="preserve"> пользователя земельного участка)</w:t>
      </w:r>
    </w:p>
    <w:p w14:paraId="79713331" w14:textId="77777777" w:rsidR="00F97A7D" w:rsidRPr="005F6897" w:rsidRDefault="00F97A7D" w:rsidP="009D3FB8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C5D125" w14:textId="77777777" w:rsidR="00F97A7D" w:rsidRPr="005F6897" w:rsidRDefault="00F97A7D" w:rsidP="009D3FB8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89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6DF5331C" w14:textId="77777777" w:rsidR="00F97A7D" w:rsidRPr="00702B42" w:rsidRDefault="00F97A7D" w:rsidP="00702B42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ar137"/>
      <w:bookmarkEnd w:id="16"/>
      <w:r w:rsidRPr="00702B42">
        <w:rPr>
          <w:rFonts w:ascii="Times New Roman" w:hAnsi="Times New Roman" w:cs="Times New Roman"/>
          <w:sz w:val="24"/>
          <w:szCs w:val="24"/>
        </w:rPr>
        <w:t>&lt;1&gt; Указывается наименование и реквизиты документа, подтверждающего возможность осуществления рубки (спила, среза) стволов деревьев в границах земельного участка.</w:t>
      </w:r>
    </w:p>
    <w:p w14:paraId="72B69BA0" w14:textId="77777777" w:rsidR="00F97A7D" w:rsidRPr="00702B42" w:rsidRDefault="00F97A7D" w:rsidP="00702B42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138"/>
      <w:bookmarkEnd w:id="17"/>
      <w:r w:rsidRPr="00702B42">
        <w:rPr>
          <w:rFonts w:ascii="Times New Roman" w:hAnsi="Times New Roman" w:cs="Times New Roman"/>
          <w:sz w:val="24"/>
          <w:szCs w:val="24"/>
        </w:rPr>
        <w:t>&lt;2&gt; Указывается кадастровый номер земельного участка, сведения о координатах местонахождения древесины, о подъездных путях и (или) дорогах к месту нахождения древесины.</w:t>
      </w:r>
    </w:p>
    <w:p w14:paraId="627D3D0A" w14:textId="77777777" w:rsidR="00F97A7D" w:rsidRPr="005F6897" w:rsidRDefault="00F97A7D" w:rsidP="00F97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9B8278" w14:textId="77777777" w:rsidR="00F97A7D" w:rsidRPr="005F6897" w:rsidRDefault="00F97A7D" w:rsidP="00F97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C484C8" w14:textId="77777777" w:rsidR="004F62EB" w:rsidRPr="005F6897" w:rsidRDefault="004F62EB">
      <w:pPr>
        <w:rPr>
          <w:rFonts w:ascii="Times New Roman" w:hAnsi="Times New Roman" w:cs="Times New Roman"/>
          <w:sz w:val="28"/>
          <w:szCs w:val="28"/>
        </w:rPr>
      </w:pPr>
    </w:p>
    <w:sectPr w:rsidR="004F62EB" w:rsidRPr="005F6897" w:rsidSect="008720D5">
      <w:pgSz w:w="11906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C0A6E"/>
    <w:multiLevelType w:val="multilevel"/>
    <w:tmpl w:val="AD2AC4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E69"/>
    <w:rsid w:val="000D4161"/>
    <w:rsid w:val="000F441C"/>
    <w:rsid w:val="00185D7D"/>
    <w:rsid w:val="00192AD7"/>
    <w:rsid w:val="001C55E7"/>
    <w:rsid w:val="00263E69"/>
    <w:rsid w:val="00360CBB"/>
    <w:rsid w:val="003A0052"/>
    <w:rsid w:val="00407ACE"/>
    <w:rsid w:val="0043565B"/>
    <w:rsid w:val="004F62EB"/>
    <w:rsid w:val="00532FB9"/>
    <w:rsid w:val="005D7990"/>
    <w:rsid w:val="005F6897"/>
    <w:rsid w:val="00702B42"/>
    <w:rsid w:val="008720D5"/>
    <w:rsid w:val="009B038E"/>
    <w:rsid w:val="009B67CD"/>
    <w:rsid w:val="009D3FB8"/>
    <w:rsid w:val="00A102B0"/>
    <w:rsid w:val="00A16D16"/>
    <w:rsid w:val="00A9332B"/>
    <w:rsid w:val="00BF4688"/>
    <w:rsid w:val="00CB6B06"/>
    <w:rsid w:val="00CC6680"/>
    <w:rsid w:val="00CD113D"/>
    <w:rsid w:val="00CE333D"/>
    <w:rsid w:val="00D17DC1"/>
    <w:rsid w:val="00EA412D"/>
    <w:rsid w:val="00EB383B"/>
    <w:rsid w:val="00F9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53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03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407AC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7ACE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CE3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33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03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407AC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7ACE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CE3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3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4818&amp;dst=100012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11674" TargetMode="External"/><Relationship Id="rId12" Type="http://schemas.openxmlformats.org/officeDocument/2006/relationships/hyperlink" Target="https://login.consultant.ru/link/?req=doc&amp;base=LAW&amp;n=511674&amp;dst=11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1674&amp;dst=1132" TargetMode="External"/><Relationship Id="rId11" Type="http://schemas.openxmlformats.org/officeDocument/2006/relationships/hyperlink" Target="http://www.admzeya.amur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48;&#1075;&#1085;&#1072;&#1090;&#1102;&#1082;\Desktop\&#1054;&#1058;&#1063;&#1059;&#1046;&#1044;&#1045;&#1053;&#1048;&#1045;%20&#1044;&#1056;&#1045;&#1042;&#1045;&#1057;&#1048;&#1053;&#1067;\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0102&amp;dst=29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3011</Words>
  <Characters>17167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 Валентина Николаевна</dc:creator>
  <cp:lastModifiedBy>Локоткова Мария Алексеевна</cp:lastModifiedBy>
  <cp:revision>2</cp:revision>
  <cp:lastPrinted>2026-07-23T01:46:00Z</cp:lastPrinted>
  <dcterms:created xsi:type="dcterms:W3CDTF">2026-07-28T00:44:00Z</dcterms:created>
  <dcterms:modified xsi:type="dcterms:W3CDTF">2026-07-28T00:44:00Z</dcterms:modified>
</cp:coreProperties>
</file>